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C74B" w14:textId="77777777" w:rsidR="005F18E6" w:rsidRPr="00C22EA3" w:rsidRDefault="005F18E6" w:rsidP="005A4037">
      <w:pPr>
        <w:spacing w:before="0" w:after="0"/>
        <w:jc w:val="right"/>
        <w:rPr>
          <w:b/>
        </w:rPr>
      </w:pPr>
    </w:p>
    <w:p w14:paraId="06DF435E" w14:textId="77777777" w:rsidR="005A4037" w:rsidRPr="00C22EA3" w:rsidRDefault="00C157E0" w:rsidP="0097331D">
      <w:pPr>
        <w:spacing w:before="0" w:after="0"/>
        <w:jc w:val="both"/>
        <w:rPr>
          <w:b/>
        </w:rPr>
      </w:pPr>
      <w:r w:rsidRPr="00C22EA3">
        <w:rPr>
          <w:b/>
          <w:lang w:eastAsia="es-ES"/>
        </w:rPr>
        <w:drawing>
          <wp:anchor distT="0" distB="0" distL="114300" distR="114300" simplePos="0" relativeHeight="251658240" behindDoc="0" locked="0" layoutInCell="1" allowOverlap="1" wp14:anchorId="72C77848" wp14:editId="695E4A14">
            <wp:simplePos x="0" y="0"/>
            <wp:positionH relativeFrom="column">
              <wp:posOffset>3987165</wp:posOffset>
            </wp:positionH>
            <wp:positionV relativeFrom="paragraph">
              <wp:posOffset>69215</wp:posOffset>
            </wp:positionV>
            <wp:extent cx="1685925" cy="1343025"/>
            <wp:effectExtent l="19050" t="0" r="9525" b="0"/>
            <wp:wrapSquare wrapText="bothSides"/>
            <wp:docPr id="2" name="Imagen 1" descr="C:\Users\JUSMI\Pictures\Ju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MI\Pictures\Jus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037" w:rsidRPr="00C22EA3">
        <w:rPr>
          <w:b/>
        </w:rPr>
        <w:t xml:space="preserve">CURRICULUM VITAE                                                        </w:t>
      </w:r>
    </w:p>
    <w:p w14:paraId="3E282CB0" w14:textId="1658EF6B" w:rsidR="004C48F9" w:rsidRPr="00C22EA3" w:rsidRDefault="00246A2A" w:rsidP="0097331D">
      <w:pPr>
        <w:spacing w:before="0" w:after="0"/>
        <w:jc w:val="both"/>
        <w:rPr>
          <w:b/>
        </w:rPr>
      </w:pPr>
      <w:r w:rsidRPr="00C22EA3">
        <w:rPr>
          <w:b/>
        </w:rPr>
        <w:t>(</w:t>
      </w:r>
      <w:r w:rsidR="00A75CDF" w:rsidRPr="00C22EA3">
        <w:rPr>
          <w:b/>
        </w:rPr>
        <w:t>October</w:t>
      </w:r>
      <w:r w:rsidRPr="00C22EA3">
        <w:rPr>
          <w:b/>
        </w:rPr>
        <w:t xml:space="preserve"> 201</w:t>
      </w:r>
      <w:r w:rsidR="00A75CDF" w:rsidRPr="00C22EA3">
        <w:rPr>
          <w:b/>
        </w:rPr>
        <w:t>9</w:t>
      </w:r>
      <w:r w:rsidR="004C48F9" w:rsidRPr="00C22EA3">
        <w:rPr>
          <w:b/>
        </w:rPr>
        <w:t>)</w:t>
      </w:r>
    </w:p>
    <w:p w14:paraId="264736FA" w14:textId="77777777" w:rsidR="005A4037" w:rsidRPr="00C22EA3" w:rsidRDefault="005A4037" w:rsidP="0097331D">
      <w:pPr>
        <w:spacing w:before="0" w:after="0"/>
        <w:jc w:val="both"/>
        <w:rPr>
          <w:b/>
        </w:rPr>
      </w:pPr>
    </w:p>
    <w:p w14:paraId="1514E2E6" w14:textId="77777777" w:rsidR="004C48F9" w:rsidRPr="00C22EA3" w:rsidRDefault="004C48F9" w:rsidP="0097331D">
      <w:pPr>
        <w:spacing w:before="0" w:after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Justo De Jorge-Moreno</w:t>
      </w:r>
    </w:p>
    <w:p w14:paraId="5D514F5E" w14:textId="77777777" w:rsidR="0097331D" w:rsidRPr="00C22EA3" w:rsidRDefault="0097331D" w:rsidP="0097331D">
      <w:pPr>
        <w:spacing w:before="0" w:after="0"/>
        <w:jc w:val="both"/>
      </w:pPr>
      <w:r w:rsidRPr="00C22EA3">
        <w:t>Department of Economics and Business.</w:t>
      </w:r>
    </w:p>
    <w:p w14:paraId="135EC3BC" w14:textId="77777777" w:rsidR="0097331D" w:rsidRPr="00C22EA3" w:rsidRDefault="0097331D" w:rsidP="0097331D">
      <w:pPr>
        <w:spacing w:before="0" w:after="0"/>
        <w:jc w:val="both"/>
      </w:pPr>
      <w:r w:rsidRPr="00C22EA3">
        <w:t xml:space="preserve">Universidad de Alcalá </w:t>
      </w:r>
    </w:p>
    <w:p w14:paraId="3587BD11" w14:textId="77777777" w:rsidR="0097331D" w:rsidRPr="00C22EA3" w:rsidRDefault="0097331D" w:rsidP="0097331D">
      <w:pPr>
        <w:spacing w:before="0" w:after="0"/>
        <w:jc w:val="both"/>
      </w:pPr>
      <w:r w:rsidRPr="00C22EA3">
        <w:t>Plaza de la Victoria s/n, 28801 Alcalá de Henares,</w:t>
      </w:r>
    </w:p>
    <w:p w14:paraId="336D10BD" w14:textId="77777777" w:rsidR="0097331D" w:rsidRPr="00C22EA3" w:rsidRDefault="0097331D" w:rsidP="0097331D">
      <w:pPr>
        <w:spacing w:before="0" w:after="0"/>
        <w:jc w:val="both"/>
      </w:pPr>
      <w:r w:rsidRPr="00C22EA3">
        <w:t>(Madrid) Spain</w:t>
      </w:r>
    </w:p>
    <w:p w14:paraId="7A27FB26" w14:textId="77777777" w:rsidR="0097331D" w:rsidRPr="00C22EA3" w:rsidRDefault="0097331D" w:rsidP="0097331D">
      <w:pPr>
        <w:spacing w:before="0" w:after="0"/>
        <w:jc w:val="both"/>
        <w:rPr>
          <w:b/>
          <w:sz w:val="28"/>
          <w:szCs w:val="28"/>
        </w:rPr>
      </w:pPr>
      <w:r w:rsidRPr="00C22EA3">
        <w:t>Telf. (+34) 91 885 42 93</w:t>
      </w:r>
      <w:r w:rsidRPr="00C22EA3">
        <w:rPr>
          <w:b/>
        </w:rPr>
        <w:t xml:space="preserve">       </w:t>
      </w:r>
    </w:p>
    <w:p w14:paraId="6ADACE7F" w14:textId="77777777" w:rsidR="0097331D" w:rsidRPr="00C22EA3" w:rsidRDefault="0097331D" w:rsidP="0097331D">
      <w:pPr>
        <w:spacing w:before="0" w:after="0"/>
      </w:pPr>
      <w:r w:rsidRPr="00C22EA3">
        <w:t xml:space="preserve">E-mail: </w:t>
      </w:r>
      <w:hyperlink r:id="rId6" w:history="1">
        <w:r w:rsidRPr="00C22EA3">
          <w:rPr>
            <w:rStyle w:val="Hipervnculo"/>
          </w:rPr>
          <w:t>justo.dejorge@uah.es</w:t>
        </w:r>
      </w:hyperlink>
    </w:p>
    <w:p w14:paraId="6730DB57" w14:textId="77777777" w:rsidR="0097331D" w:rsidRPr="00C22EA3" w:rsidRDefault="0097331D" w:rsidP="0097331D">
      <w:pPr>
        <w:spacing w:before="0" w:after="0"/>
      </w:pPr>
    </w:p>
    <w:p w14:paraId="585B8686" w14:textId="77777777" w:rsidR="0097331D" w:rsidRPr="00C22EA3" w:rsidRDefault="0097331D" w:rsidP="0097331D">
      <w:pPr>
        <w:spacing w:before="0" w:after="0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Fields of Interest</w:t>
      </w:r>
    </w:p>
    <w:p w14:paraId="4A44AE6D" w14:textId="77777777" w:rsidR="0097331D" w:rsidRPr="00C22EA3" w:rsidRDefault="0097331D" w:rsidP="0097331D">
      <w:pPr>
        <w:pStyle w:val="Prrafodelista"/>
        <w:numPr>
          <w:ilvl w:val="0"/>
          <w:numId w:val="1"/>
        </w:numPr>
        <w:spacing w:before="0" w:after="0"/>
        <w:jc w:val="both"/>
      </w:pPr>
      <w:r w:rsidRPr="00C22EA3">
        <w:t>Productivity and efficiency (services, industry, education)</w:t>
      </w:r>
    </w:p>
    <w:p w14:paraId="47E46D14" w14:textId="6CE5A034" w:rsidR="000472C9" w:rsidRPr="00C22EA3" w:rsidRDefault="0097331D" w:rsidP="000472C9">
      <w:pPr>
        <w:pStyle w:val="Prrafodelista"/>
        <w:numPr>
          <w:ilvl w:val="0"/>
          <w:numId w:val="1"/>
        </w:numPr>
        <w:spacing w:before="0" w:after="0"/>
        <w:jc w:val="both"/>
      </w:pPr>
      <w:r w:rsidRPr="00C22EA3">
        <w:t>Entrepreneurship and business creation</w:t>
      </w:r>
      <w:r w:rsidR="000472C9" w:rsidRPr="00C22EA3">
        <w:t>.</w:t>
      </w:r>
    </w:p>
    <w:p w14:paraId="403FDDE8" w14:textId="626D62D1" w:rsidR="00A75CDF" w:rsidRPr="00C22EA3" w:rsidRDefault="00A75CDF" w:rsidP="000472C9">
      <w:pPr>
        <w:pStyle w:val="Prrafodelista"/>
        <w:numPr>
          <w:ilvl w:val="0"/>
          <w:numId w:val="1"/>
        </w:numPr>
        <w:spacing w:before="0" w:after="0"/>
        <w:jc w:val="both"/>
      </w:pPr>
      <w:r w:rsidRPr="00C22EA3">
        <w:t>Cultural and creativity Industry/cities</w:t>
      </w:r>
    </w:p>
    <w:p w14:paraId="1974C910" w14:textId="0248C28A" w:rsidR="009A3D3B" w:rsidRPr="00C22EA3" w:rsidRDefault="009F0260" w:rsidP="000472C9">
      <w:pPr>
        <w:pStyle w:val="Prrafodelista"/>
        <w:numPr>
          <w:ilvl w:val="0"/>
          <w:numId w:val="1"/>
        </w:numPr>
        <w:spacing w:before="0" w:after="0"/>
        <w:jc w:val="both"/>
      </w:pPr>
      <w:r w:rsidRPr="00C22EA3">
        <w:t>Architecture and Engineering</w:t>
      </w:r>
    </w:p>
    <w:p w14:paraId="21397E2C" w14:textId="77777777" w:rsidR="000472C9" w:rsidRPr="00C22EA3" w:rsidRDefault="000472C9" w:rsidP="000472C9">
      <w:pPr>
        <w:pStyle w:val="Prrafodelista"/>
        <w:spacing w:before="0" w:after="0"/>
        <w:ind w:left="0"/>
        <w:jc w:val="both"/>
      </w:pPr>
    </w:p>
    <w:p w14:paraId="35AA12A9" w14:textId="77777777" w:rsidR="000472C9" w:rsidRPr="00C22EA3" w:rsidRDefault="000472C9" w:rsidP="000472C9">
      <w:pPr>
        <w:pStyle w:val="Prrafodelista"/>
        <w:spacing w:before="0" w:after="0"/>
        <w:ind w:left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Education</w:t>
      </w:r>
    </w:p>
    <w:p w14:paraId="589AAB78" w14:textId="77777777" w:rsidR="000472C9" w:rsidRPr="00C22EA3" w:rsidRDefault="000472C9" w:rsidP="000472C9">
      <w:pPr>
        <w:pStyle w:val="Prrafodelista"/>
        <w:numPr>
          <w:ilvl w:val="0"/>
          <w:numId w:val="2"/>
        </w:numPr>
        <w:spacing w:after="384"/>
      </w:pPr>
      <w:r w:rsidRPr="00C22EA3">
        <w:t>Technical Industrial Engineer</w:t>
      </w:r>
      <w:r w:rsidR="00CC1AED" w:rsidRPr="00C22EA3">
        <w:t>ing</w:t>
      </w:r>
      <w:r w:rsidRPr="00C22EA3">
        <w:t>, Universidad Politecnica de Madrid (1984)</w:t>
      </w:r>
    </w:p>
    <w:p w14:paraId="40B0FEC6" w14:textId="6E1B8C6C" w:rsidR="000472C9" w:rsidRPr="00C22EA3" w:rsidRDefault="00C22EA3" w:rsidP="000472C9">
      <w:pPr>
        <w:pStyle w:val="Prrafodelista"/>
        <w:numPr>
          <w:ilvl w:val="0"/>
          <w:numId w:val="2"/>
        </w:numPr>
        <w:spacing w:after="384"/>
      </w:pPr>
      <w:r w:rsidRPr="00C22EA3">
        <w:t>Bachelor’s Degree in management</w:t>
      </w:r>
      <w:r w:rsidR="000472C9" w:rsidRPr="00C22EA3">
        <w:t>, Universidad de Alcala (Madrid-Spain) (1993)</w:t>
      </w:r>
    </w:p>
    <w:p w14:paraId="612AC626" w14:textId="77777777" w:rsidR="000472C9" w:rsidRPr="00C22EA3" w:rsidRDefault="000472C9" w:rsidP="000472C9">
      <w:pPr>
        <w:pStyle w:val="Prrafodelista"/>
        <w:numPr>
          <w:ilvl w:val="0"/>
          <w:numId w:val="2"/>
        </w:numPr>
        <w:spacing w:after="384"/>
      </w:pPr>
      <w:r w:rsidRPr="00C22EA3">
        <w:t>Master in University Teaching, Universidad de Alcala (Madrid-Spain) (2011)</w:t>
      </w:r>
    </w:p>
    <w:p w14:paraId="41007FF0" w14:textId="77777777" w:rsidR="000472C9" w:rsidRPr="00C22EA3" w:rsidRDefault="000472C9" w:rsidP="000472C9">
      <w:pPr>
        <w:pStyle w:val="Prrafodelista"/>
        <w:numPr>
          <w:ilvl w:val="0"/>
          <w:numId w:val="2"/>
        </w:numPr>
        <w:spacing w:after="384"/>
      </w:pPr>
      <w:r w:rsidRPr="00C22EA3">
        <w:t>Ph D. Program Business Sciences, Universidad de Alcala (Madrid-Spain) (1998)</w:t>
      </w:r>
    </w:p>
    <w:p w14:paraId="4B38F5C0" w14:textId="77777777" w:rsidR="000472C9" w:rsidRPr="00C22EA3" w:rsidRDefault="000472C9" w:rsidP="000472C9">
      <w:pPr>
        <w:spacing w:before="0" w:after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Professional Experience</w:t>
      </w:r>
    </w:p>
    <w:p w14:paraId="63389F3D" w14:textId="77777777" w:rsidR="000472C9" w:rsidRPr="00C22EA3" w:rsidRDefault="000472C9" w:rsidP="000472C9">
      <w:pPr>
        <w:pStyle w:val="Prrafodelista"/>
        <w:numPr>
          <w:ilvl w:val="0"/>
          <w:numId w:val="3"/>
        </w:numPr>
        <w:spacing w:before="0" w:after="0"/>
        <w:jc w:val="both"/>
      </w:pPr>
      <w:r w:rsidRPr="00C22EA3">
        <w:t xml:space="preserve">1974/1989 Public Company </w:t>
      </w:r>
      <w:r w:rsidR="00CC1AED" w:rsidRPr="00C22EA3">
        <w:t>several</w:t>
      </w:r>
      <w:r w:rsidRPr="00C22EA3">
        <w:t xml:space="preserve"> positions in Technical and Operational </w:t>
      </w:r>
      <w:r w:rsidR="00BF0491" w:rsidRPr="00C22EA3">
        <w:t>Department</w:t>
      </w:r>
      <w:r w:rsidRPr="00C22EA3">
        <w:t>.</w:t>
      </w:r>
    </w:p>
    <w:p w14:paraId="0E41D4DC" w14:textId="77777777" w:rsidR="000472C9" w:rsidRPr="00C22EA3" w:rsidRDefault="005D5A14" w:rsidP="000472C9">
      <w:pPr>
        <w:pStyle w:val="Prrafodelista"/>
        <w:numPr>
          <w:ilvl w:val="0"/>
          <w:numId w:val="3"/>
        </w:numPr>
        <w:spacing w:before="0" w:after="0"/>
        <w:jc w:val="both"/>
      </w:pPr>
      <w:r w:rsidRPr="00C22EA3">
        <w:t xml:space="preserve">1989/1999 </w:t>
      </w:r>
      <w:r w:rsidR="000472C9" w:rsidRPr="00C22EA3">
        <w:t>Private Enterprise 1989/1999. Project Engineer. Project Leader. Technical Sales Manager.</w:t>
      </w:r>
    </w:p>
    <w:p w14:paraId="0E8FAC67" w14:textId="0510D7A5" w:rsidR="005D5A14" w:rsidRPr="00C22EA3" w:rsidRDefault="005D5A14" w:rsidP="000472C9">
      <w:pPr>
        <w:pStyle w:val="Prrafodelista"/>
        <w:numPr>
          <w:ilvl w:val="0"/>
          <w:numId w:val="3"/>
        </w:numPr>
        <w:spacing w:before="0" w:after="0"/>
        <w:jc w:val="both"/>
      </w:pPr>
      <w:r w:rsidRPr="00C22EA3">
        <w:t>1999-present, research and consulting activities in entrepreneurship and productivity (Ba</w:t>
      </w:r>
      <w:r w:rsidR="005A4037" w:rsidRPr="00C22EA3">
        <w:t xml:space="preserve">nco </w:t>
      </w:r>
      <w:r w:rsidR="00C22EA3" w:rsidRPr="00C22EA3">
        <w:t>Euromerican</w:t>
      </w:r>
      <w:r w:rsidR="005A4037" w:rsidRPr="00C22EA3">
        <w:t>, Ayuntamiento</w:t>
      </w:r>
      <w:r w:rsidRPr="00C22EA3">
        <w:t xml:space="preserve"> de Madrid, Fundación Rafael del Pino, etc.)</w:t>
      </w:r>
    </w:p>
    <w:p w14:paraId="38D5B2E6" w14:textId="77777777" w:rsidR="005D5A14" w:rsidRPr="00C22EA3" w:rsidRDefault="005D5A14" w:rsidP="005D5A14">
      <w:pPr>
        <w:spacing w:before="0" w:after="0"/>
        <w:jc w:val="both"/>
        <w:rPr>
          <w:b/>
          <w:sz w:val="28"/>
          <w:szCs w:val="28"/>
        </w:rPr>
      </w:pPr>
    </w:p>
    <w:p w14:paraId="793D0654" w14:textId="77777777" w:rsidR="005D5A14" w:rsidRPr="00C22EA3" w:rsidRDefault="005D5A14" w:rsidP="005D5A14">
      <w:pPr>
        <w:spacing w:before="0" w:after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Academic Positions</w:t>
      </w:r>
    </w:p>
    <w:p w14:paraId="3528D07C" w14:textId="77777777" w:rsidR="005D5A14" w:rsidRPr="00C22EA3" w:rsidRDefault="00C157E0" w:rsidP="005D5A14">
      <w:pPr>
        <w:pStyle w:val="Prrafodelista"/>
        <w:numPr>
          <w:ilvl w:val="0"/>
          <w:numId w:val="4"/>
        </w:numPr>
        <w:spacing w:before="0" w:after="0"/>
        <w:jc w:val="both"/>
      </w:pPr>
      <w:r w:rsidRPr="00C22EA3">
        <w:t xml:space="preserve">Research </w:t>
      </w:r>
      <w:r w:rsidR="00CC1AED" w:rsidRPr="00C22EA3">
        <w:t>Professor/Lecturer</w:t>
      </w:r>
      <w:r w:rsidR="005D5A14" w:rsidRPr="00C22EA3">
        <w:t xml:space="preserve"> (TU, 2002-present). Department of Economics and Business. Universidad de Alcala (Madrid-Spain)</w:t>
      </w:r>
    </w:p>
    <w:p w14:paraId="79D2E435" w14:textId="77777777" w:rsidR="005D5A14" w:rsidRPr="00C22EA3" w:rsidRDefault="00CC1AED" w:rsidP="005D5A14">
      <w:pPr>
        <w:pStyle w:val="Prrafodelista"/>
        <w:numPr>
          <w:ilvl w:val="0"/>
          <w:numId w:val="4"/>
        </w:numPr>
        <w:spacing w:before="0" w:after="0"/>
        <w:jc w:val="both"/>
      </w:pPr>
      <w:r w:rsidRPr="00C22EA3">
        <w:t xml:space="preserve">Associate </w:t>
      </w:r>
      <w:r w:rsidR="00C157E0" w:rsidRPr="00C22EA3">
        <w:t xml:space="preserve">Research </w:t>
      </w:r>
      <w:r w:rsidRPr="00C22EA3">
        <w:t>Professor</w:t>
      </w:r>
      <w:r w:rsidR="005D5A14" w:rsidRPr="00C22EA3">
        <w:t xml:space="preserve"> (TEU, 1999-2002). Department of Economics and Business. Universidad de Alcala (Madrid-Spain)</w:t>
      </w:r>
    </w:p>
    <w:p w14:paraId="2A89CA2E" w14:textId="77C350A3" w:rsidR="005D5A14" w:rsidRPr="00C22EA3" w:rsidRDefault="005D5A14" w:rsidP="00DC30BF">
      <w:pPr>
        <w:pStyle w:val="Prrafodelista"/>
        <w:numPr>
          <w:ilvl w:val="0"/>
          <w:numId w:val="4"/>
        </w:numPr>
        <w:spacing w:before="0" w:after="0"/>
        <w:jc w:val="both"/>
      </w:pPr>
      <w:r w:rsidRPr="00C22EA3">
        <w:t>Teaching Assistant (</w:t>
      </w:r>
      <w:r w:rsidR="00C22EA3" w:rsidRPr="00C22EA3">
        <w:t>Associate</w:t>
      </w:r>
      <w:r w:rsidRPr="00C22EA3">
        <w:t xml:space="preserve"> 6, 1996-1998) Department of Economics and Business. Universidad de Alcala (Madrid-Spain)</w:t>
      </w:r>
      <w:r w:rsidR="00DC30BF" w:rsidRPr="00C22EA3">
        <w:t>.</w:t>
      </w:r>
    </w:p>
    <w:p w14:paraId="031E032F" w14:textId="3C228055" w:rsidR="00DC30BF" w:rsidRPr="00C22EA3" w:rsidRDefault="00DC30BF" w:rsidP="00DC30BF">
      <w:pPr>
        <w:pStyle w:val="Prrafodelista"/>
        <w:numPr>
          <w:ilvl w:val="0"/>
          <w:numId w:val="4"/>
        </w:numPr>
        <w:spacing w:before="0" w:after="0"/>
        <w:jc w:val="both"/>
      </w:pPr>
      <w:r w:rsidRPr="00C22EA3">
        <w:t>Visiting Professor</w:t>
      </w:r>
      <w:r w:rsidR="00A75CDF" w:rsidRPr="00C22EA3">
        <w:t xml:space="preserve">: </w:t>
      </w:r>
      <w:r w:rsidRPr="00C22EA3">
        <w:t>University of Liege (Belgium)</w:t>
      </w:r>
      <w:r w:rsidR="00A75CDF" w:rsidRPr="00C22EA3">
        <w:t xml:space="preserve"> (Jun-Sep 2005)</w:t>
      </w:r>
      <w:r w:rsidRPr="00C22EA3">
        <w:t xml:space="preserve">; Instituto de </w:t>
      </w:r>
      <w:r w:rsidR="00C22EA3" w:rsidRPr="00C22EA3">
        <w:t>Studios</w:t>
      </w:r>
      <w:r w:rsidRPr="00C22EA3">
        <w:t xml:space="preserve"> </w:t>
      </w:r>
      <w:r w:rsidR="00C22EA3" w:rsidRPr="00C22EA3">
        <w:t>Economics</w:t>
      </w:r>
      <w:r w:rsidRPr="00C22EA3">
        <w:t xml:space="preserve">, Universidad de Salta (Argentina) (Jun- </w:t>
      </w:r>
      <w:r w:rsidRPr="00C22EA3">
        <w:lastRenderedPageBreak/>
        <w:t>Sep 2009, 2010, 2011). Universidad de Ideas (Colombia) (Jul-Sep 2013).</w:t>
      </w:r>
      <w:r w:rsidR="00A75CDF" w:rsidRPr="00C22EA3">
        <w:t xml:space="preserve"> Brandenburg University of Technology (Cottbus-Germany) (Jul-Sep 2016).Milan University (Bocconi) (Jul-Sep 2018).</w:t>
      </w:r>
    </w:p>
    <w:p w14:paraId="316CC597" w14:textId="2D1CF176" w:rsidR="00DC30BF" w:rsidRPr="00C22EA3" w:rsidRDefault="00DC30BF" w:rsidP="00A37A08">
      <w:pPr>
        <w:pStyle w:val="Prrafodelista"/>
        <w:numPr>
          <w:ilvl w:val="0"/>
          <w:numId w:val="4"/>
        </w:numPr>
        <w:spacing w:before="0" w:after="0"/>
        <w:jc w:val="both"/>
      </w:pPr>
      <w:r w:rsidRPr="00C22EA3">
        <w:t>Associate Professor</w:t>
      </w:r>
      <w:r w:rsidR="00A37A08" w:rsidRPr="00C22EA3">
        <w:t xml:space="preserve"> </w:t>
      </w:r>
      <w:r w:rsidRPr="00C22EA3">
        <w:t>(1998-</w:t>
      </w:r>
      <w:r w:rsidR="00A75CDF" w:rsidRPr="00C22EA3">
        <w:t>2016</w:t>
      </w:r>
      <w:r w:rsidRPr="00C22EA3">
        <w:t xml:space="preserve">). Centro </w:t>
      </w:r>
      <w:r w:rsidR="00C22EA3" w:rsidRPr="00C22EA3">
        <w:t>International</w:t>
      </w:r>
      <w:r w:rsidRPr="00C22EA3">
        <w:t xml:space="preserve"> de </w:t>
      </w:r>
      <w:r w:rsidR="00C22EA3" w:rsidRPr="00C22EA3">
        <w:t>Formation</w:t>
      </w:r>
      <w:r w:rsidRPr="00C22EA3">
        <w:t xml:space="preserve"> </w:t>
      </w:r>
      <w:r w:rsidR="00C22EA3" w:rsidRPr="00C22EA3">
        <w:t>Financier</w:t>
      </w:r>
      <w:r w:rsidRPr="00C22EA3">
        <w:t xml:space="preserve"> (CIFF</w:t>
      </w:r>
      <w:r w:rsidR="00A37A08" w:rsidRPr="00C22EA3">
        <w:t xml:space="preserve">- </w:t>
      </w:r>
      <w:r w:rsidR="00754F53" w:rsidRPr="00C22EA3">
        <w:t>Fundación</w:t>
      </w:r>
      <w:r w:rsidRPr="00C22EA3">
        <w:t xml:space="preserve"> </w:t>
      </w:r>
      <w:r w:rsidR="00A37A08" w:rsidRPr="00C22EA3">
        <w:t>de la</w:t>
      </w:r>
      <w:r w:rsidRPr="00C22EA3">
        <w:t xml:space="preserve"> Universidad de Alcalá </w:t>
      </w:r>
      <w:r w:rsidR="00A37A08" w:rsidRPr="00C22EA3">
        <w:t>y</w:t>
      </w:r>
      <w:r w:rsidRPr="00C22EA3">
        <w:t xml:space="preserve"> Banco Santander)</w:t>
      </w:r>
    </w:p>
    <w:p w14:paraId="34E50F72" w14:textId="77777777" w:rsidR="00DC30BF" w:rsidRPr="00C22EA3" w:rsidRDefault="00DC30BF" w:rsidP="00DC30BF">
      <w:pPr>
        <w:pStyle w:val="Prrafodelista"/>
        <w:spacing w:before="0" w:after="0"/>
        <w:jc w:val="both"/>
      </w:pPr>
    </w:p>
    <w:p w14:paraId="528E4DDF" w14:textId="77777777" w:rsidR="00DC30BF" w:rsidRPr="00C22EA3" w:rsidRDefault="00DC30BF" w:rsidP="00DC30BF">
      <w:pPr>
        <w:spacing w:before="0" w:after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Teaching</w:t>
      </w:r>
    </w:p>
    <w:p w14:paraId="384E4C76" w14:textId="77777777" w:rsidR="00DC30BF" w:rsidRPr="00C22EA3" w:rsidRDefault="00DC30BF" w:rsidP="00DC30BF">
      <w:pPr>
        <w:pStyle w:val="Prrafodelista"/>
        <w:numPr>
          <w:ilvl w:val="0"/>
          <w:numId w:val="5"/>
        </w:numPr>
        <w:spacing w:before="0" w:after="0"/>
        <w:jc w:val="both"/>
        <w:rPr>
          <w:b/>
          <w:sz w:val="28"/>
          <w:szCs w:val="28"/>
        </w:rPr>
      </w:pPr>
      <w:r w:rsidRPr="00C22EA3">
        <w:rPr>
          <w:b/>
        </w:rPr>
        <w:t xml:space="preserve">Undergraduate courses: </w:t>
      </w:r>
      <w:r w:rsidRPr="00C22EA3">
        <w:t xml:space="preserve">Strategic, </w:t>
      </w:r>
      <w:r w:rsidR="000914BF" w:rsidRPr="00C22EA3">
        <w:t>Operations and business processes, Human Resources, Project Management, Business Economics.</w:t>
      </w:r>
    </w:p>
    <w:p w14:paraId="2ED82CA6" w14:textId="77777777" w:rsidR="000914BF" w:rsidRPr="00C22EA3" w:rsidRDefault="000914BF" w:rsidP="00DC30BF">
      <w:pPr>
        <w:pStyle w:val="Prrafodelista"/>
        <w:numPr>
          <w:ilvl w:val="0"/>
          <w:numId w:val="5"/>
        </w:numPr>
        <w:spacing w:before="0" w:after="0"/>
        <w:jc w:val="both"/>
        <w:rPr>
          <w:b/>
          <w:sz w:val="28"/>
          <w:szCs w:val="28"/>
        </w:rPr>
      </w:pPr>
      <w:r w:rsidRPr="00C22EA3">
        <w:rPr>
          <w:b/>
        </w:rPr>
        <w:t>Postgraduate courses:</w:t>
      </w:r>
      <w:r w:rsidRPr="00C22EA3">
        <w:t xml:space="preserve"> Efficiency and productivity, Entrepreneurship, Business organization.</w:t>
      </w:r>
    </w:p>
    <w:p w14:paraId="3635B7B8" w14:textId="77777777" w:rsidR="00DC30BF" w:rsidRPr="00C22EA3" w:rsidRDefault="00DC30BF" w:rsidP="00DC30BF">
      <w:pPr>
        <w:spacing w:before="0" w:after="0"/>
        <w:jc w:val="both"/>
      </w:pPr>
    </w:p>
    <w:p w14:paraId="45D5D866" w14:textId="72F4877E" w:rsidR="00C00DF5" w:rsidRPr="00C22EA3" w:rsidRDefault="00C00DF5" w:rsidP="00C00DF5">
      <w:pPr>
        <w:spacing w:before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 xml:space="preserve">Research past </w:t>
      </w:r>
      <w:r w:rsidR="009A3D3B" w:rsidRPr="00C22EA3">
        <w:rPr>
          <w:b/>
          <w:sz w:val="28"/>
          <w:szCs w:val="28"/>
        </w:rPr>
        <w:t>several</w:t>
      </w:r>
      <w:r w:rsidRPr="00C22EA3">
        <w:rPr>
          <w:b/>
          <w:sz w:val="28"/>
          <w:szCs w:val="28"/>
        </w:rPr>
        <w:t xml:space="preserve"> years (selection)</w:t>
      </w:r>
    </w:p>
    <w:p w14:paraId="58AC0AE0" w14:textId="72AC5732" w:rsidR="00CD57D4" w:rsidRPr="00C22EA3" w:rsidRDefault="00CD57D4" w:rsidP="00CD57D4">
      <w:pPr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Jorge-Moreno, J. and De Jorge-Huertas, V. (2019).</w:t>
      </w:r>
      <w:r w:rsidRPr="00C22EA3">
        <w:t xml:space="preserve"> </w:t>
      </w:r>
      <w:r w:rsidRPr="00C22EA3">
        <w:rPr>
          <w:color w:val="222222"/>
          <w:shd w:val="clear" w:color="auto" w:fill="FFFFFF"/>
        </w:rPr>
        <w:t>Measuring European Cultural Creative Cities Efficiency: Metafrontier DEA approach. Journal Economic Studies (in press).</w:t>
      </w:r>
    </w:p>
    <w:p w14:paraId="70C414B1" w14:textId="66294795" w:rsidR="00CD57D4" w:rsidRPr="00C22EA3" w:rsidRDefault="00CD57D4" w:rsidP="00CD57D4">
      <w:pPr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Jorge-Huertas, V. De Jorge-Moreno, J.(2018).</w:t>
      </w:r>
      <w:r w:rsidRPr="00C22EA3">
        <w:t xml:space="preserve"> </w:t>
      </w:r>
      <w:r w:rsidRPr="00C22EA3">
        <w:rPr>
          <w:color w:val="222222"/>
          <w:shd w:val="clear" w:color="auto" w:fill="FFFFFF"/>
        </w:rPr>
        <w:t xml:space="preserve">Palladio and the Mediterranean heritage, the patio, atrium and portigo as geometrical and well-being strategies. Spatium. Vol. </w:t>
      </w:r>
      <w:r w:rsidRPr="00C22EA3">
        <w:t>41, 1-13</w:t>
      </w:r>
    </w:p>
    <w:p w14:paraId="7305227F" w14:textId="6543B001" w:rsidR="00CD57D4" w:rsidRPr="00C22EA3" w:rsidRDefault="00CD57D4" w:rsidP="00CD57D4">
      <w:pPr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 Moreno, J. González Robles, A. Martinez, A. Minero Calvo, R. Miron, A Assessing efficiency in the Spanish Public Universities through comparative non-radial and radial DEA analysis. Tertiary Education and Management (2018) 1, 1-16</w:t>
      </w:r>
    </w:p>
    <w:p w14:paraId="2B317642" w14:textId="0AC1FA89" w:rsidR="00CD57D4" w:rsidRPr="00C22EA3" w:rsidRDefault="00CD57D4" w:rsidP="00CD57D4">
      <w:pPr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Jorge-Huertas, V. De Jorge-Moreno, J.(2018).  Domestic prototypes co-designed through experimental design: 1m3 topological cubes.</w:t>
      </w:r>
      <w:r w:rsidRPr="00C22EA3">
        <w:t xml:space="preserve"> </w:t>
      </w:r>
      <w:r w:rsidRPr="00C22EA3">
        <w:rPr>
          <w:color w:val="222222"/>
          <w:shd w:val="clear" w:color="auto" w:fill="FFFFFF"/>
        </w:rPr>
        <w:t xml:space="preserve">Nexus Network Journal. Vol 22, 216-229  </w:t>
      </w:r>
    </w:p>
    <w:p w14:paraId="3C7AE40D" w14:textId="27094F3C" w:rsidR="00CD57D4" w:rsidRPr="00C22EA3" w:rsidRDefault="00A75CDF" w:rsidP="00CD57D4">
      <w:pPr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Jorge-Moreno, J. (2017). Influencia del emprendimiento sobre el crecimiento económico y la eficiencia: Importancia de la calidad institucional y la innovación social desde una perspectiva internacional.</w:t>
      </w:r>
      <w:r w:rsidR="00CD57D4" w:rsidRPr="00C22EA3">
        <w:t xml:space="preserve"> </w:t>
      </w:r>
      <w:r w:rsidR="00CD57D4" w:rsidRPr="00C22EA3">
        <w:rPr>
          <w:color w:val="222222"/>
          <w:shd w:val="clear" w:color="auto" w:fill="FFFFFF"/>
        </w:rPr>
        <w:t>Revista de Economia Mundial Vol 47: 27-37</w:t>
      </w:r>
    </w:p>
    <w:p w14:paraId="37DB90A1" w14:textId="2BC9BB3B" w:rsidR="00ED38CD" w:rsidRPr="00C22EA3" w:rsidRDefault="00ED38CD" w:rsidP="007A78F9">
      <w:pPr>
        <w:spacing w:after="384"/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Jorge-Moreno, J. and De Jorge-Huertas, V. (2016): Assessment of the efficiency of the Spanish construction industry using parametric method: A case study.</w:t>
      </w:r>
      <w:r w:rsidR="002C08C4" w:rsidRPr="00C22EA3">
        <w:rPr>
          <w:color w:val="222222"/>
          <w:shd w:val="clear" w:color="auto" w:fill="FFFFFF"/>
        </w:rPr>
        <w:t xml:space="preserve"> </w:t>
      </w:r>
      <w:r w:rsidR="002C08C4" w:rsidRPr="00C22EA3">
        <w:rPr>
          <w:i/>
          <w:color w:val="222222"/>
          <w:shd w:val="clear" w:color="auto" w:fill="FFFFFF"/>
        </w:rPr>
        <w:t>Journal of Construction Engineering and Management</w:t>
      </w:r>
      <w:r w:rsidR="0032576D" w:rsidRPr="00C22EA3">
        <w:rPr>
          <w:color w:val="222222"/>
          <w:shd w:val="clear" w:color="auto" w:fill="FFFFFF"/>
        </w:rPr>
        <w:t>. Vol 142(9)</w:t>
      </w:r>
    </w:p>
    <w:p w14:paraId="7D484694" w14:textId="77777777" w:rsidR="00ED38CD" w:rsidRPr="00C22EA3" w:rsidRDefault="00ED38CD" w:rsidP="007A78F9">
      <w:pPr>
        <w:spacing w:after="384"/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 xml:space="preserve">De Jorge-Moreno, J. (2016): Efficiency, </w:t>
      </w:r>
      <w:r w:rsidR="0032576D" w:rsidRPr="00C22EA3">
        <w:rPr>
          <w:color w:val="222222"/>
          <w:shd w:val="clear" w:color="auto" w:fill="FFFFFF"/>
        </w:rPr>
        <w:t>internationalization,</w:t>
      </w:r>
      <w:r w:rsidRPr="00C22EA3">
        <w:rPr>
          <w:color w:val="222222"/>
          <w:shd w:val="clear" w:color="auto" w:fill="FFFFFF"/>
        </w:rPr>
        <w:t xml:space="preserve"> and market positioning in textiles fash fashion: The Inditex case. </w:t>
      </w:r>
      <w:r w:rsidRPr="00C22EA3">
        <w:rPr>
          <w:i/>
          <w:color w:val="222222"/>
          <w:shd w:val="clear" w:color="auto" w:fill="FFFFFF"/>
        </w:rPr>
        <w:t>Journal of Retail &amp; Distribution Management</w:t>
      </w:r>
      <w:r w:rsidRPr="00C22EA3">
        <w:rPr>
          <w:color w:val="222222"/>
          <w:shd w:val="clear" w:color="auto" w:fill="FFFFFF"/>
        </w:rPr>
        <w:t>.Vol 44(4) 397-425.</w:t>
      </w:r>
    </w:p>
    <w:p w14:paraId="58C890A7" w14:textId="77777777" w:rsidR="0032576D" w:rsidRPr="00C22EA3" w:rsidRDefault="0032576D" w:rsidP="007A78F9">
      <w:pPr>
        <w:spacing w:after="384"/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lastRenderedPageBreak/>
        <w:t>De Jorge-Moreno, J.(2015) Análisis de la eficiencia y sus factores explicativos en el sector de la consultoría y auditoria en España. Revista de métodos cuantitativos para la economía y la empresa</w:t>
      </w:r>
      <w:r w:rsidR="00A561DC" w:rsidRPr="00C22EA3">
        <w:rPr>
          <w:color w:val="222222"/>
          <w:shd w:val="clear" w:color="auto" w:fill="FFFFFF"/>
        </w:rPr>
        <w:t xml:space="preserve"> (20) 77-94</w:t>
      </w:r>
    </w:p>
    <w:p w14:paraId="21623E4C" w14:textId="77777777" w:rsidR="007A78F9" w:rsidRPr="00C22EA3" w:rsidRDefault="007A78F9" w:rsidP="007A78F9">
      <w:pPr>
        <w:spacing w:after="384"/>
        <w:jc w:val="both"/>
      </w:pPr>
      <w:r w:rsidRPr="00C22EA3">
        <w:rPr>
          <w:color w:val="222222"/>
          <w:shd w:val="clear" w:color="auto" w:fill="FFFFFF"/>
        </w:rPr>
        <w:t xml:space="preserve">De Jorge-Moreno, J. and Rojas, O. (2015): </w:t>
      </w:r>
      <w:r w:rsidRPr="00C22EA3">
        <w:rPr>
          <w:color w:val="000000" w:themeColor="text1"/>
          <w:shd w:val="clear" w:color="auto" w:fill="FFFFFF"/>
        </w:rPr>
        <w:t>Evolution of efficiency and its determinants in the retail sector in Spain (2001-2010): New evidence.</w:t>
      </w:r>
      <w:r w:rsidRPr="00C22EA3">
        <w:rPr>
          <w:i/>
          <w:iCs/>
        </w:rPr>
        <w:t xml:space="preserve"> </w:t>
      </w:r>
      <w:r w:rsidRPr="00C22EA3">
        <w:t xml:space="preserve">  </w:t>
      </w:r>
      <w:r w:rsidRPr="00C22EA3">
        <w:rPr>
          <w:bCs/>
          <w:i/>
        </w:rPr>
        <w:t>Journal of Business Economics and Management.</w:t>
      </w:r>
      <w:r w:rsidRPr="00C22EA3">
        <w:rPr>
          <w:color w:val="222222"/>
          <w:shd w:val="clear" w:color="auto" w:fill="FFFFFF"/>
        </w:rPr>
        <w:t xml:space="preserve"> Vol 16, 244-260.</w:t>
      </w:r>
    </w:p>
    <w:p w14:paraId="50FCA51A" w14:textId="77777777" w:rsidR="00C00DF5" w:rsidRPr="00C22EA3" w:rsidRDefault="00C00DF5" w:rsidP="00C00DF5">
      <w:pPr>
        <w:spacing w:before="0"/>
        <w:jc w:val="both"/>
        <w:rPr>
          <w:color w:val="222222"/>
          <w:shd w:val="clear" w:color="auto" w:fill="FFFFFF"/>
        </w:rPr>
      </w:pPr>
      <w:r w:rsidRPr="00C22EA3">
        <w:rPr>
          <w:color w:val="222222"/>
          <w:shd w:val="clear" w:color="auto" w:fill="FFFFFF"/>
        </w:rPr>
        <w:t>De Jorge-Moreno, J</w:t>
      </w:r>
      <w:r w:rsidR="00401248" w:rsidRPr="00C22EA3">
        <w:rPr>
          <w:color w:val="222222"/>
          <w:shd w:val="clear" w:color="auto" w:fill="FFFFFF"/>
        </w:rPr>
        <w:t xml:space="preserve"> and Rojas, O.</w:t>
      </w:r>
      <w:r w:rsidRPr="00C22EA3">
        <w:rPr>
          <w:color w:val="222222"/>
          <w:shd w:val="clear" w:color="auto" w:fill="FFFFFF"/>
        </w:rPr>
        <w:t xml:space="preserve"> (2015): Technical efficiency and its determinants factors in the textile sector in Spain. </w:t>
      </w:r>
      <w:r w:rsidRPr="00C22EA3">
        <w:rPr>
          <w:i/>
          <w:color w:val="222222"/>
          <w:shd w:val="clear" w:color="auto" w:fill="FFFFFF"/>
        </w:rPr>
        <w:t>Journal Economic Studies</w:t>
      </w:r>
      <w:r w:rsidR="00401248" w:rsidRPr="00C22EA3">
        <w:rPr>
          <w:i/>
          <w:color w:val="222222"/>
          <w:shd w:val="clear" w:color="auto" w:fill="FFFFFF"/>
        </w:rPr>
        <w:t xml:space="preserve">. </w:t>
      </w:r>
      <w:r w:rsidR="00401248" w:rsidRPr="00C22EA3">
        <w:rPr>
          <w:color w:val="222222"/>
          <w:shd w:val="clear" w:color="auto" w:fill="FFFFFF"/>
        </w:rPr>
        <w:t>Vol 42 (3) 346-357</w:t>
      </w:r>
    </w:p>
    <w:p w14:paraId="0756B8D4" w14:textId="2D46875A" w:rsidR="00401248" w:rsidRPr="00C22EA3" w:rsidRDefault="00401248" w:rsidP="00C00DF5">
      <w:pPr>
        <w:spacing w:before="0"/>
        <w:jc w:val="both"/>
        <w:rPr>
          <w:b/>
          <w:sz w:val="28"/>
          <w:szCs w:val="28"/>
        </w:rPr>
      </w:pPr>
      <w:r w:rsidRPr="00C22EA3">
        <w:rPr>
          <w:color w:val="222222"/>
          <w:shd w:val="clear" w:color="auto" w:fill="FFFFFF"/>
        </w:rPr>
        <w:t xml:space="preserve">De Jorge-Moreno, J., </w:t>
      </w:r>
      <w:r w:rsidR="009F0260" w:rsidRPr="00C22EA3">
        <w:rPr>
          <w:color w:val="222222"/>
          <w:shd w:val="clear" w:color="auto" w:fill="FFFFFF"/>
        </w:rPr>
        <w:t>Gutiérrez</w:t>
      </w:r>
      <w:r w:rsidRPr="00C22EA3">
        <w:rPr>
          <w:color w:val="222222"/>
          <w:shd w:val="clear" w:color="auto" w:fill="FFFFFF"/>
        </w:rPr>
        <w:t xml:space="preserve">, C. and Berraquero, R.(2015). Influence of regional regulation in the retail sector efficiency (1999-2012). </w:t>
      </w:r>
      <w:r w:rsidRPr="00C22EA3">
        <w:rPr>
          <w:i/>
          <w:color w:val="222222"/>
          <w:shd w:val="clear" w:color="auto" w:fill="FFFFFF"/>
        </w:rPr>
        <w:t>Journal of Quantitative Methods for Economics and Business Administration</w:t>
      </w:r>
      <w:r w:rsidRPr="00C22EA3">
        <w:rPr>
          <w:color w:val="222222"/>
          <w:shd w:val="clear" w:color="auto" w:fill="FFFFFF"/>
        </w:rPr>
        <w:t xml:space="preserve"> Vol 19, 101-146.</w:t>
      </w:r>
    </w:p>
    <w:p w14:paraId="24FD6373" w14:textId="77777777" w:rsidR="000472C9" w:rsidRPr="00C22EA3" w:rsidRDefault="00C00DF5" w:rsidP="00C00DF5">
      <w:pPr>
        <w:spacing w:before="0" w:after="0"/>
        <w:jc w:val="both"/>
      </w:pPr>
      <w:r w:rsidRPr="00C22EA3">
        <w:rPr>
          <w:color w:val="222222"/>
          <w:shd w:val="clear" w:color="auto" w:fill="FFFFFF"/>
        </w:rPr>
        <w:t xml:space="preserve">De Jorge-Moreno, J., and Suarez Galvez, C.(2014): Sensitivity efficiency analysis in European railways. </w:t>
      </w:r>
      <w:r w:rsidRPr="00C22EA3">
        <w:rPr>
          <w:i/>
          <w:color w:val="222222"/>
          <w:shd w:val="clear" w:color="auto" w:fill="FFFFFF"/>
        </w:rPr>
        <w:t>SYLWAN</w:t>
      </w:r>
      <w:r w:rsidRPr="00C22EA3">
        <w:rPr>
          <w:color w:val="222222"/>
          <w:shd w:val="clear" w:color="auto" w:fill="FFFFFF"/>
        </w:rPr>
        <w:t>. Vol. 158(5) 73-109</w:t>
      </w:r>
    </w:p>
    <w:p w14:paraId="27DD02BA" w14:textId="77777777" w:rsidR="00C00DF5" w:rsidRPr="00C22EA3" w:rsidRDefault="00C00DF5" w:rsidP="00C00DF5">
      <w:pPr>
        <w:tabs>
          <w:tab w:val="left" w:pos="-720"/>
        </w:tabs>
        <w:suppressAutoHyphens/>
        <w:jc w:val="both"/>
        <w:rPr>
          <w:rStyle w:val="apple-converted-space"/>
          <w:color w:val="000000"/>
        </w:rPr>
      </w:pPr>
      <w:r w:rsidRPr="00C22EA3">
        <w:rPr>
          <w:color w:val="222222"/>
          <w:shd w:val="clear" w:color="auto" w:fill="FFFFFF"/>
        </w:rPr>
        <w:t>De Jorge-Moreno, J., and Suarez Galvez, C.(2014):</w:t>
      </w:r>
      <w:r w:rsidRPr="00C22EA3">
        <w:rPr>
          <w:bCs/>
          <w:color w:val="000000"/>
        </w:rPr>
        <w:t xml:space="preserve"> Productivity, efficiency and its determinants factors in the Spanish hotel sector.</w:t>
      </w:r>
      <w:r w:rsidRPr="00C22EA3">
        <w:rPr>
          <w:color w:val="222222"/>
        </w:rPr>
        <w:t xml:space="preserve"> </w:t>
      </w:r>
      <w:r w:rsidRPr="00C22EA3">
        <w:rPr>
          <w:i/>
          <w:color w:val="222222"/>
        </w:rPr>
        <w:t>The Service Industries</w:t>
      </w:r>
      <w:r w:rsidRPr="00C22EA3">
        <w:rPr>
          <w:color w:val="222222"/>
        </w:rPr>
        <w:t xml:space="preserve"> </w:t>
      </w:r>
      <w:r w:rsidRPr="00C22EA3">
        <w:rPr>
          <w:i/>
          <w:color w:val="222222"/>
        </w:rPr>
        <w:t>Journal</w:t>
      </w:r>
      <w:r w:rsidRPr="00C22EA3">
        <w:t xml:space="preserve"> (2014)</w:t>
      </w:r>
      <w:r w:rsidR="006A4C08" w:rsidRPr="00C22EA3">
        <w:rPr>
          <w:rStyle w:val="apple-converted-space"/>
          <w:color w:val="000000"/>
        </w:rPr>
        <w:t> Vol 34 354-372</w:t>
      </w:r>
      <w:r w:rsidRPr="00C22EA3">
        <w:rPr>
          <w:rStyle w:val="apple-converted-space"/>
          <w:color w:val="000000"/>
        </w:rPr>
        <w:t>.</w:t>
      </w:r>
    </w:p>
    <w:p w14:paraId="64BE6C24" w14:textId="77777777" w:rsidR="00C00DF5" w:rsidRPr="00C22EA3" w:rsidRDefault="00C00DF5" w:rsidP="00C00DF5">
      <w:pPr>
        <w:tabs>
          <w:tab w:val="left" w:pos="-720"/>
        </w:tabs>
        <w:suppressAutoHyphens/>
        <w:jc w:val="both"/>
        <w:rPr>
          <w:bCs/>
          <w:color w:val="000000"/>
          <w:sz w:val="19"/>
        </w:rPr>
      </w:pPr>
      <w:r w:rsidRPr="00C22EA3">
        <w:rPr>
          <w:iCs/>
        </w:rPr>
        <w:t xml:space="preserve">De Jorge Moreno, J, Laborda Castillo, L.(2013): </w:t>
      </w:r>
      <w:r w:rsidRPr="00C22EA3">
        <w:rPr>
          <w:color w:val="222222"/>
          <w:shd w:val="clear" w:color="auto" w:fill="FFFFFF"/>
        </w:rPr>
        <w:t>Comparative analysis on the efficiency of the firm and theirs determinants of</w:t>
      </w:r>
      <w:r w:rsidRPr="00C22EA3">
        <w:rPr>
          <w:color w:val="222222"/>
        </w:rPr>
        <w:br/>
      </w:r>
      <w:r w:rsidRPr="00C22EA3">
        <w:rPr>
          <w:color w:val="222222"/>
          <w:shd w:val="clear" w:color="auto" w:fill="FFFFFF"/>
        </w:rPr>
        <w:t xml:space="preserve">European transition economics. </w:t>
      </w:r>
      <w:r w:rsidRPr="00C22EA3">
        <w:rPr>
          <w:bCs/>
          <w:i/>
        </w:rPr>
        <w:t>Journal of Business Economics and Management</w:t>
      </w:r>
      <w:r w:rsidRPr="00C22EA3">
        <w:t xml:space="preserve"> .</w:t>
      </w:r>
      <w:r w:rsidR="00A37A08" w:rsidRPr="00C22EA3">
        <w:t xml:space="preserve"> </w:t>
      </w:r>
      <w:r w:rsidRPr="00C22EA3">
        <w:rPr>
          <w:bCs/>
          <w:color w:val="000000"/>
        </w:rPr>
        <w:t>S128-S144.</w:t>
      </w:r>
    </w:p>
    <w:p w14:paraId="7847815C" w14:textId="77777777" w:rsidR="00C00DF5" w:rsidRPr="00C22EA3" w:rsidRDefault="00C00DF5" w:rsidP="00C00DF5">
      <w:pPr>
        <w:tabs>
          <w:tab w:val="left" w:pos="-720"/>
        </w:tabs>
        <w:suppressAutoHyphens/>
        <w:jc w:val="both"/>
        <w:rPr>
          <w:rStyle w:val="apple-converted-space"/>
          <w:color w:val="000000" w:themeColor="text1"/>
        </w:rPr>
      </w:pPr>
      <w:r w:rsidRPr="00C22EA3">
        <w:rPr>
          <w:color w:val="000000" w:themeColor="text1"/>
          <w:shd w:val="clear" w:color="auto" w:fill="FFFFFF"/>
        </w:rPr>
        <w:t>De Jorge-Moreno, J (2013): Factores explicativos de las diferencias de eficiencia en el sector de la distribución en España: una aproximación paramétrica.</w:t>
      </w:r>
      <w:r w:rsidRPr="00C22EA3">
        <w:rPr>
          <w:bCs/>
          <w:color w:val="000000" w:themeColor="text1"/>
        </w:rPr>
        <w:t xml:space="preserve"> </w:t>
      </w:r>
      <w:r w:rsidRPr="00C22EA3">
        <w:rPr>
          <w:bCs/>
          <w:i/>
          <w:color w:val="000000" w:themeColor="text1"/>
        </w:rPr>
        <w:t>Revista de métodos cuantitativos para la Economía y la Empresa</w:t>
      </w:r>
      <w:r w:rsidRPr="00C22EA3">
        <w:rPr>
          <w:rStyle w:val="apple-converted-space"/>
          <w:color w:val="000000" w:themeColor="text1"/>
        </w:rPr>
        <w:t>. Vol 15 112-120</w:t>
      </w:r>
    </w:p>
    <w:p w14:paraId="6A3A8FEB" w14:textId="77777777" w:rsidR="00C00DF5" w:rsidRPr="00C22EA3" w:rsidRDefault="00C00DF5" w:rsidP="00C00DF5">
      <w:pPr>
        <w:tabs>
          <w:tab w:val="left" w:pos="-720"/>
        </w:tabs>
        <w:suppressAutoHyphens/>
        <w:jc w:val="both"/>
        <w:rPr>
          <w:rStyle w:val="apple-style-span"/>
          <w:color w:val="000000"/>
        </w:rPr>
      </w:pPr>
      <w:r w:rsidRPr="00C22EA3">
        <w:rPr>
          <w:color w:val="000000" w:themeColor="text1"/>
          <w:shd w:val="clear" w:color="auto" w:fill="FFFFFF"/>
        </w:rPr>
        <w:t>De Jorge-Moreno, J (2012):</w:t>
      </w:r>
      <w:r w:rsidRPr="00C22EA3">
        <w:rPr>
          <w:bCs/>
          <w:color w:val="000000"/>
        </w:rPr>
        <w:t xml:space="preserve"> </w:t>
      </w:r>
      <w:r w:rsidRPr="00C22EA3">
        <w:rPr>
          <w:rStyle w:val="apple-style-span"/>
          <w:bCs/>
          <w:color w:val="000000"/>
        </w:rPr>
        <w:t>Estimating efficiency and productivity change in European</w:t>
      </w:r>
      <w:r w:rsidRPr="00C22EA3">
        <w:rPr>
          <w:rStyle w:val="apple-converted-space"/>
          <w:bCs/>
          <w:color w:val="000000"/>
        </w:rPr>
        <w:t> </w:t>
      </w:r>
      <w:r w:rsidRPr="00C22EA3">
        <w:rPr>
          <w:rStyle w:val="apple-style-span"/>
          <w:bCs/>
          <w:color w:val="000000"/>
        </w:rPr>
        <w:t>retail sector (1998-2006</w:t>
      </w:r>
      <w:r w:rsidRPr="00C22EA3">
        <w:rPr>
          <w:rStyle w:val="apple-style-span"/>
          <w:bCs/>
          <w:i/>
          <w:color w:val="000000"/>
        </w:rPr>
        <w:t>).</w:t>
      </w:r>
      <w:r w:rsidRPr="00C22EA3">
        <w:rPr>
          <w:i/>
          <w:color w:val="000000"/>
        </w:rPr>
        <w:t xml:space="preserve"> </w:t>
      </w:r>
      <w:r w:rsidRPr="00C22EA3">
        <w:rPr>
          <w:rStyle w:val="apple-style-span"/>
          <w:i/>
          <w:color w:val="000000"/>
        </w:rPr>
        <w:t>International Journal of Economics &amp;</w:t>
      </w:r>
      <w:r w:rsidRPr="00C22EA3">
        <w:rPr>
          <w:rStyle w:val="apple-converted-space"/>
          <w:i/>
          <w:color w:val="000000"/>
        </w:rPr>
        <w:t> </w:t>
      </w:r>
      <w:r w:rsidRPr="00C22EA3">
        <w:rPr>
          <w:rStyle w:val="apple-style-span"/>
          <w:i/>
          <w:color w:val="000000"/>
        </w:rPr>
        <w:t>Business Research</w:t>
      </w:r>
      <w:r w:rsidRPr="00C22EA3">
        <w:rPr>
          <w:rStyle w:val="apple-style-span"/>
          <w:color w:val="000000"/>
        </w:rPr>
        <w:t xml:space="preserve"> . Vol 4, 412-436.</w:t>
      </w:r>
    </w:p>
    <w:p w14:paraId="63B020FB" w14:textId="77777777" w:rsidR="00C00DF5" w:rsidRPr="00C22EA3" w:rsidRDefault="0035116F" w:rsidP="00C00DF5">
      <w:pPr>
        <w:spacing w:line="299" w:lineRule="atLeast"/>
        <w:jc w:val="both"/>
        <w:rPr>
          <w:color w:val="000000"/>
          <w:sz w:val="19"/>
          <w:szCs w:val="19"/>
        </w:rPr>
      </w:pPr>
      <w:r w:rsidRPr="00C22EA3">
        <w:rPr>
          <w:iCs/>
        </w:rPr>
        <w:t>De Jorge-</w:t>
      </w:r>
      <w:r w:rsidR="00C00DF5" w:rsidRPr="00C22EA3">
        <w:rPr>
          <w:iCs/>
        </w:rPr>
        <w:t>Moreno,</w:t>
      </w:r>
      <w:r w:rsidRPr="00C22EA3">
        <w:rPr>
          <w:iCs/>
        </w:rPr>
        <w:t xml:space="preserve"> </w:t>
      </w:r>
      <w:r w:rsidR="00C00DF5" w:rsidRPr="00C22EA3">
        <w:rPr>
          <w:iCs/>
        </w:rPr>
        <w:t>J., Laborda Castillo, L., L</w:t>
      </w:r>
      <w:r w:rsidRPr="00C22EA3">
        <w:rPr>
          <w:iCs/>
        </w:rPr>
        <w:t>.</w:t>
      </w:r>
      <w:r w:rsidR="00C00DF5" w:rsidRPr="00C22EA3">
        <w:rPr>
          <w:iCs/>
        </w:rPr>
        <w:t xml:space="preserve"> and Sanz-Triguero, M.(2012):</w:t>
      </w:r>
      <w:r w:rsidR="00C00DF5" w:rsidRPr="00C22EA3">
        <w:t xml:space="preserve"> The effect of business and economics education programs on student’s entrepreneurial intention. </w:t>
      </w:r>
      <w:r w:rsidR="00C00DF5" w:rsidRPr="00C22EA3">
        <w:rPr>
          <w:i/>
        </w:rPr>
        <w:t>European Journal Training and Development</w:t>
      </w:r>
      <w:r w:rsidR="00C00DF5" w:rsidRPr="00C22EA3">
        <w:t xml:space="preserve">  Vol (36): 235-247</w:t>
      </w:r>
      <w:r w:rsidRPr="00C22EA3">
        <w:t>.</w:t>
      </w:r>
    </w:p>
    <w:p w14:paraId="76EE2BA0" w14:textId="77777777" w:rsidR="00C00DF5" w:rsidRPr="00C22EA3" w:rsidRDefault="0035116F" w:rsidP="00C00DF5">
      <w:pPr>
        <w:tabs>
          <w:tab w:val="left" w:pos="-720"/>
        </w:tabs>
        <w:suppressAutoHyphens/>
        <w:jc w:val="both"/>
        <w:rPr>
          <w:spacing w:val="-2"/>
        </w:rPr>
      </w:pPr>
      <w:r w:rsidRPr="00C22EA3">
        <w:rPr>
          <w:color w:val="222222"/>
          <w:shd w:val="clear" w:color="auto" w:fill="FFFFFF"/>
        </w:rPr>
        <w:t>De Jorge-Moreno, J., and Suarez Galvez, C.(2011):</w:t>
      </w:r>
      <w:r w:rsidRPr="00C22EA3">
        <w:t xml:space="preserve"> Growth and evolution of technical efficiency among entrants versus incumbents firms: The Spanish retail sector. </w:t>
      </w:r>
      <w:r w:rsidRPr="00C22EA3">
        <w:rPr>
          <w:i/>
        </w:rPr>
        <w:t>The Service Industries Journal</w:t>
      </w:r>
      <w:r w:rsidRPr="00C22EA3">
        <w:t xml:space="preserve">. </w:t>
      </w:r>
      <w:r w:rsidRPr="00C22EA3">
        <w:rPr>
          <w:rStyle w:val="apple-converted-space"/>
          <w:color w:val="000000"/>
        </w:rPr>
        <w:t xml:space="preserve">Vol 1, </w:t>
      </w:r>
      <w:r w:rsidRPr="00C22EA3">
        <w:rPr>
          <w:bCs/>
          <w:color w:val="000000"/>
        </w:rPr>
        <w:t>1-21.</w:t>
      </w:r>
    </w:p>
    <w:p w14:paraId="2A0C8F4A" w14:textId="77777777" w:rsidR="00C00DF5" w:rsidRPr="00C22EA3" w:rsidRDefault="0035116F" w:rsidP="0035116F">
      <w:pPr>
        <w:jc w:val="both"/>
      </w:pPr>
      <w:r w:rsidRPr="00C22EA3">
        <w:rPr>
          <w:iCs/>
        </w:rPr>
        <w:lastRenderedPageBreak/>
        <w:t>De Jorge-Moreno, J., Laborda Castillo, L.(2011): Analysis of the relation between corporate growth, age and ownership structure.</w:t>
      </w:r>
      <w:r w:rsidRPr="00C22EA3">
        <w:rPr>
          <w:bCs/>
          <w:i/>
        </w:rPr>
        <w:t xml:space="preserve"> Journal of Business Economics and Management</w:t>
      </w:r>
      <w:r w:rsidRPr="00C22EA3">
        <w:t>. Vol 12(1) 164-196.</w:t>
      </w:r>
    </w:p>
    <w:p w14:paraId="3EE1CE98" w14:textId="77777777" w:rsidR="0035116F" w:rsidRPr="00C22EA3" w:rsidRDefault="0035116F" w:rsidP="0035116F">
      <w:pPr>
        <w:tabs>
          <w:tab w:val="left" w:pos="-720"/>
        </w:tabs>
        <w:suppressAutoHyphens/>
        <w:jc w:val="both"/>
      </w:pPr>
      <w:r w:rsidRPr="00C22EA3">
        <w:rPr>
          <w:color w:val="222222"/>
          <w:shd w:val="clear" w:color="auto" w:fill="FFFFFF"/>
        </w:rPr>
        <w:t>De Jorge-Moreno, J., and Suarez Galvez, C.(2011):</w:t>
      </w:r>
      <w:r w:rsidRPr="00C22EA3">
        <w:rPr>
          <w:bCs/>
        </w:rPr>
        <w:t xml:space="preserve"> Influence of R&amp;D subsidies on efficiency: The case of Spanish manufacturing firms.</w:t>
      </w:r>
      <w:r w:rsidRPr="00C22EA3">
        <w:t xml:space="preserve"> </w:t>
      </w:r>
      <w:r w:rsidRPr="00C22EA3">
        <w:rPr>
          <w:i/>
        </w:rPr>
        <w:t>Cuadernos de Economía y Dirección de la Empresa</w:t>
      </w:r>
      <w:r w:rsidRPr="00C22EA3">
        <w:rPr>
          <w:spacing w:val="-2"/>
        </w:rPr>
        <w:t xml:space="preserve">. Vol. 14 </w:t>
      </w:r>
      <w:r w:rsidRPr="00C22EA3">
        <w:t>185-193.</w:t>
      </w:r>
    </w:p>
    <w:p w14:paraId="77BF6658" w14:textId="77777777" w:rsidR="0035116F" w:rsidRPr="00C22EA3" w:rsidRDefault="0035116F" w:rsidP="0035116F">
      <w:pPr>
        <w:pStyle w:val="Default"/>
        <w:jc w:val="both"/>
        <w:rPr>
          <w:rFonts w:ascii="Century Schoolbook" w:hAnsi="Century Schoolbook"/>
          <w:lang w:val="en-GB"/>
        </w:rPr>
      </w:pPr>
      <w:r w:rsidRPr="00C22EA3">
        <w:rPr>
          <w:rFonts w:ascii="Century Schoolbook" w:hAnsi="Century Schoolbook"/>
          <w:iCs/>
          <w:lang w:val="en-GB"/>
        </w:rPr>
        <w:t>De Jorge Moreno, J., Laborda Castillo, L y De Zuani Massere, E.(2010): Firm size and entrepreneurial characteristics: Evidence from the SME sector in Argentina.</w:t>
      </w:r>
      <w:r w:rsidRPr="00C22EA3">
        <w:rPr>
          <w:rFonts w:ascii="Century Schoolbook" w:hAnsi="Century Schoolbook"/>
          <w:bCs/>
          <w:lang w:val="en-GB"/>
        </w:rPr>
        <w:t xml:space="preserve"> </w:t>
      </w:r>
      <w:r w:rsidRPr="00C22EA3">
        <w:rPr>
          <w:rFonts w:ascii="Century Schoolbook" w:hAnsi="Century Schoolbook"/>
          <w:bCs/>
          <w:i/>
          <w:lang w:val="en-GB"/>
        </w:rPr>
        <w:t>Journal of Business Economics and Management</w:t>
      </w:r>
      <w:r w:rsidRPr="00C22EA3">
        <w:rPr>
          <w:rFonts w:ascii="Century Schoolbook" w:hAnsi="Century Schoolbook"/>
          <w:spacing w:val="-2"/>
          <w:lang w:val="en-GB"/>
        </w:rPr>
        <w:t xml:space="preserve">. </w:t>
      </w:r>
      <w:r w:rsidRPr="00C22EA3">
        <w:rPr>
          <w:rFonts w:ascii="Century Schoolbook" w:hAnsi="Century Schoolbook"/>
          <w:lang w:val="en-GB"/>
        </w:rPr>
        <w:t>Vol. 11 (2) 59-282</w:t>
      </w:r>
    </w:p>
    <w:p w14:paraId="04C648F7" w14:textId="5570B973" w:rsidR="0035116F" w:rsidRPr="00C22EA3" w:rsidRDefault="0035116F" w:rsidP="0035116F">
      <w:pPr>
        <w:tabs>
          <w:tab w:val="left" w:pos="-720"/>
        </w:tabs>
        <w:suppressAutoHyphens/>
        <w:jc w:val="both"/>
      </w:pPr>
      <w:r w:rsidRPr="00C22EA3">
        <w:rPr>
          <w:iCs/>
        </w:rPr>
        <w:t xml:space="preserve">De Jorge Moreno, J y Santin </w:t>
      </w:r>
      <w:r w:rsidR="009A3D3B" w:rsidRPr="00C22EA3">
        <w:rPr>
          <w:iCs/>
        </w:rPr>
        <w:t>González</w:t>
      </w:r>
      <w:r w:rsidRPr="00C22EA3">
        <w:rPr>
          <w:iCs/>
        </w:rPr>
        <w:t xml:space="preserve">, D.(2010): </w:t>
      </w:r>
      <w:r w:rsidRPr="00C22EA3">
        <w:rPr>
          <w:rStyle w:val="apple-style-span"/>
          <w:color w:val="000000"/>
        </w:rPr>
        <w:t>Determinantes de la eficiencia educativa en la Unión Europea</w:t>
      </w:r>
      <w:r w:rsidRPr="00C22EA3">
        <w:t xml:space="preserve">. </w:t>
      </w:r>
      <w:r w:rsidRPr="00C22EA3">
        <w:rPr>
          <w:i/>
          <w:spacing w:val="-2"/>
        </w:rPr>
        <w:t>Hacienda Pública</w:t>
      </w:r>
      <w:r w:rsidRPr="00C22EA3">
        <w:rPr>
          <w:spacing w:val="-2"/>
        </w:rPr>
        <w:t xml:space="preserve">. </w:t>
      </w:r>
      <w:r w:rsidRPr="00C22EA3">
        <w:t>Vol. 193 (2), 131-156.</w:t>
      </w:r>
    </w:p>
    <w:p w14:paraId="45E9DD1C" w14:textId="77777777" w:rsidR="0035116F" w:rsidRPr="00C22EA3" w:rsidRDefault="0035116F" w:rsidP="0035116F">
      <w:pPr>
        <w:tabs>
          <w:tab w:val="left" w:pos="-720"/>
        </w:tabs>
        <w:suppressAutoHyphens/>
        <w:jc w:val="both"/>
        <w:rPr>
          <w:spacing w:val="-2"/>
        </w:rPr>
      </w:pPr>
      <w:r w:rsidRPr="00C22EA3">
        <w:rPr>
          <w:iCs/>
        </w:rPr>
        <w:t xml:space="preserve">De Jorge Moreno, J.(2010): </w:t>
      </w:r>
      <w:r w:rsidRPr="00C22EA3">
        <w:t>Productivity growth of European retailers: A benchmarking approach.</w:t>
      </w:r>
      <w:r w:rsidRPr="00C22EA3">
        <w:rPr>
          <w:spacing w:val="-2"/>
        </w:rPr>
        <w:t xml:space="preserve"> </w:t>
      </w:r>
      <w:r w:rsidRPr="00C22EA3">
        <w:rPr>
          <w:i/>
          <w:spacing w:val="-2"/>
        </w:rPr>
        <w:t>Journal Economic Studies</w:t>
      </w:r>
      <w:r w:rsidRPr="00C22EA3">
        <w:rPr>
          <w:spacing w:val="-2"/>
        </w:rPr>
        <w:t>. Vol.37 (3), 288-313.</w:t>
      </w:r>
    </w:p>
    <w:p w14:paraId="37D4498C" w14:textId="0FDDFED5" w:rsidR="0035116F" w:rsidRPr="00C22EA3" w:rsidRDefault="0035116F" w:rsidP="0035116F">
      <w:pPr>
        <w:jc w:val="both"/>
      </w:pPr>
      <w:r w:rsidRPr="00C22EA3">
        <w:rPr>
          <w:color w:val="222222"/>
          <w:shd w:val="clear" w:color="auto" w:fill="FFFFFF"/>
        </w:rPr>
        <w:t>De Jorge-Moreno, J., and Suarez Galvez, C.(2010):</w:t>
      </w:r>
      <w:r w:rsidRPr="00C22EA3">
        <w:t xml:space="preserve"> </w:t>
      </w:r>
      <w:r w:rsidR="00C22EA3" w:rsidRPr="00C22EA3">
        <w:t>Evaluation</w:t>
      </w:r>
      <w:r w:rsidRPr="00C22EA3">
        <w:t xml:space="preserve"> Efficiency convergence processes and effects of regulation in the nonspecialized retail sector in Spain. </w:t>
      </w:r>
      <w:r w:rsidRPr="00C22EA3">
        <w:rPr>
          <w:i/>
        </w:rPr>
        <w:t>Annals of Regional Science</w:t>
      </w:r>
      <w:r w:rsidRPr="00C22EA3">
        <w:t>.</w:t>
      </w:r>
      <w:r w:rsidR="00C22EA3">
        <w:t xml:space="preserve"> </w:t>
      </w:r>
      <w:bookmarkStart w:id="0" w:name="_GoBack"/>
      <w:bookmarkEnd w:id="0"/>
      <w:r w:rsidRPr="00C22EA3">
        <w:rPr>
          <w:spacing w:val="-2"/>
        </w:rPr>
        <w:t>Vol</w:t>
      </w:r>
      <w:r w:rsidRPr="00C22EA3">
        <w:t xml:space="preserve"> 18 (1), 500-508         </w:t>
      </w:r>
    </w:p>
    <w:p w14:paraId="6616598C" w14:textId="53F55BEF" w:rsidR="00C00DF5" w:rsidRPr="00C22EA3" w:rsidRDefault="005A4037" w:rsidP="005A4037">
      <w:pPr>
        <w:tabs>
          <w:tab w:val="left" w:pos="-720"/>
        </w:tabs>
        <w:suppressAutoHyphens/>
        <w:spacing w:before="0"/>
        <w:jc w:val="both"/>
        <w:rPr>
          <w:b/>
          <w:sz w:val="28"/>
          <w:szCs w:val="28"/>
        </w:rPr>
      </w:pPr>
      <w:r w:rsidRPr="00C22EA3">
        <w:rPr>
          <w:b/>
          <w:sz w:val="28"/>
          <w:szCs w:val="28"/>
        </w:rPr>
        <w:t>Research Projects</w:t>
      </w:r>
    </w:p>
    <w:p w14:paraId="29F4BFA8" w14:textId="322EB9AD" w:rsidR="009A3D3B" w:rsidRPr="00C22EA3" w:rsidRDefault="009A3D3B" w:rsidP="009A3D3B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b/>
          <w:i/>
        </w:rPr>
      </w:pPr>
      <w:r w:rsidRPr="00C22EA3">
        <w:t>ESAP projects -Entrepreneurship, Education and Public subject- (2016-present).</w:t>
      </w:r>
      <w:r w:rsidR="009F0260" w:rsidRPr="00C22EA3">
        <w:rPr>
          <w:spacing w:val="-2"/>
        </w:rPr>
        <w:t xml:space="preserve"> (Senior research).</w:t>
      </w:r>
    </w:p>
    <w:p w14:paraId="027639F6" w14:textId="072A0541" w:rsidR="00055B4A" w:rsidRPr="00C22EA3" w:rsidRDefault="009A3D3B" w:rsidP="005A4037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b/>
          <w:i/>
        </w:rPr>
      </w:pPr>
      <w:r w:rsidRPr="00C22EA3">
        <w:t>Horizon 2020 (Nov2017-May 2018).</w:t>
      </w:r>
      <w:r w:rsidR="00055B4A" w:rsidRPr="00C22EA3">
        <w:t xml:space="preserve"> </w:t>
      </w:r>
      <w:r w:rsidR="00C22EA3" w:rsidRPr="00C22EA3">
        <w:t>Commission</w:t>
      </w:r>
      <w:r w:rsidR="00055B4A" w:rsidRPr="00C22EA3">
        <w:t xml:space="preserve"> of the </w:t>
      </w:r>
      <w:r w:rsidR="00C22EA3" w:rsidRPr="00C22EA3">
        <w:t>European</w:t>
      </w:r>
      <w:r w:rsidR="00055B4A" w:rsidRPr="00C22EA3">
        <w:t xml:space="preserve"> communities joint research centre.</w:t>
      </w:r>
      <w:r w:rsidRPr="00C22EA3">
        <w:t xml:space="preserve"> Understanding the transformation of European public administrations (Co-VAL)”.</w:t>
      </w:r>
      <w:r w:rsidR="009F0260" w:rsidRPr="00C22EA3">
        <w:rPr>
          <w:spacing w:val="-2"/>
        </w:rPr>
        <w:t xml:space="preserve"> (Senior research).</w:t>
      </w:r>
    </w:p>
    <w:p w14:paraId="01377FDC" w14:textId="65DD8031" w:rsidR="009A3D3B" w:rsidRPr="00C22EA3" w:rsidRDefault="009A3D3B" w:rsidP="009A3D3B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b/>
          <w:i/>
        </w:rPr>
      </w:pPr>
      <w:r w:rsidRPr="00C22EA3">
        <w:t xml:space="preserve">m-commerce 2014/2016. </w:t>
      </w:r>
      <w:r w:rsidR="00C22EA3" w:rsidRPr="00C22EA3">
        <w:t>Commission</w:t>
      </w:r>
      <w:r w:rsidRPr="00C22EA3">
        <w:t xml:space="preserve"> of the </w:t>
      </w:r>
      <w:r w:rsidR="00C22EA3" w:rsidRPr="00C22EA3">
        <w:t>European</w:t>
      </w:r>
      <w:r w:rsidRPr="00C22EA3">
        <w:t xml:space="preserve"> communities joint research centre.</w:t>
      </w:r>
    </w:p>
    <w:p w14:paraId="0C9A4DA4" w14:textId="4C636484" w:rsidR="00055B4A" w:rsidRPr="00C22EA3" w:rsidRDefault="00055B4A" w:rsidP="005A4037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b/>
          <w:i/>
        </w:rPr>
      </w:pPr>
      <w:r w:rsidRPr="00C22EA3">
        <w:t xml:space="preserve">Analysis of educational efficiency with Pisa 2012 data. Universidad de Alcalá. </w:t>
      </w:r>
      <w:r w:rsidRPr="00C22EA3">
        <w:rPr>
          <w:spacing w:val="-2"/>
        </w:rPr>
        <w:t>(</w:t>
      </w:r>
      <w:r w:rsidR="009F0260" w:rsidRPr="00C22EA3">
        <w:rPr>
          <w:spacing w:val="-2"/>
        </w:rPr>
        <w:t xml:space="preserve">Senior </w:t>
      </w:r>
      <w:r w:rsidRPr="00C22EA3">
        <w:rPr>
          <w:spacing w:val="-2"/>
        </w:rPr>
        <w:t>research).</w:t>
      </w:r>
      <w:r w:rsidRPr="00C22EA3">
        <w:t xml:space="preserve"> (2015)</w:t>
      </w:r>
    </w:p>
    <w:p w14:paraId="16A133B2" w14:textId="75FC31C9" w:rsidR="005A4037" w:rsidRPr="00C22EA3" w:rsidRDefault="00055B4A" w:rsidP="00055B4A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b/>
          <w:i/>
        </w:rPr>
      </w:pPr>
      <w:r w:rsidRPr="00C22EA3">
        <w:rPr>
          <w:spacing w:val="-3"/>
        </w:rPr>
        <w:t xml:space="preserve">Analysis of private investment in </w:t>
      </w:r>
      <w:r w:rsidR="00C22EA3" w:rsidRPr="00C22EA3">
        <w:rPr>
          <w:spacing w:val="-3"/>
        </w:rPr>
        <w:t>infrastructure</w:t>
      </w:r>
      <w:r w:rsidRPr="00C22EA3">
        <w:rPr>
          <w:spacing w:val="-3"/>
        </w:rPr>
        <w:t xml:space="preserve"> on economic growth and productivity in Spain</w:t>
      </w:r>
      <w:r w:rsidR="005A4037" w:rsidRPr="00C22EA3">
        <w:rPr>
          <w:spacing w:val="-3"/>
        </w:rPr>
        <w:t>. Comunidad de Valencia (2011).</w:t>
      </w:r>
      <w:r w:rsidR="005A4037" w:rsidRPr="00C22EA3">
        <w:rPr>
          <w:spacing w:val="-2"/>
        </w:rPr>
        <w:t xml:space="preserve"> </w:t>
      </w:r>
      <w:r w:rsidR="00E27D2E" w:rsidRPr="00C22EA3">
        <w:rPr>
          <w:spacing w:val="-2"/>
        </w:rPr>
        <w:t>(Principal research)</w:t>
      </w:r>
      <w:r w:rsidRPr="00C22EA3">
        <w:rPr>
          <w:spacing w:val="-2"/>
        </w:rPr>
        <w:t>.</w:t>
      </w:r>
    </w:p>
    <w:p w14:paraId="4148F717" w14:textId="28BCA99E" w:rsidR="00055B4A" w:rsidRPr="00C22EA3" w:rsidRDefault="00055B4A" w:rsidP="00055B4A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0"/>
        <w:jc w:val="both"/>
        <w:rPr>
          <w:b/>
          <w:i/>
        </w:rPr>
      </w:pPr>
      <w:r w:rsidRPr="00C22EA3">
        <w:rPr>
          <w:spacing w:val="-3"/>
        </w:rPr>
        <w:t>Project to promote innovation in the teaching-learning process. Universidad de Alcalá 2010.</w:t>
      </w:r>
      <w:r w:rsidRPr="00C22EA3">
        <w:rPr>
          <w:spacing w:val="-2"/>
        </w:rPr>
        <w:t xml:space="preserve"> (</w:t>
      </w:r>
      <w:r w:rsidR="009F0260" w:rsidRPr="00C22EA3">
        <w:rPr>
          <w:spacing w:val="-2"/>
        </w:rPr>
        <w:t>Senior research</w:t>
      </w:r>
      <w:r w:rsidRPr="00C22EA3">
        <w:rPr>
          <w:spacing w:val="-2"/>
        </w:rPr>
        <w:t>).</w:t>
      </w:r>
    </w:p>
    <w:p w14:paraId="273C0A3B" w14:textId="77777777" w:rsidR="00055B4A" w:rsidRPr="00C22EA3" w:rsidRDefault="00055B4A" w:rsidP="00055B4A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b/>
          <w:i/>
        </w:rPr>
      </w:pPr>
      <w:r w:rsidRPr="00C22EA3">
        <w:rPr>
          <w:spacing w:val="-3"/>
        </w:rPr>
        <w:t>Impact of public subsidies on private expenditure on R &amp; D. Junta Castilla La Mancha 2005/2007</w:t>
      </w:r>
      <w:r w:rsidRPr="00C22EA3">
        <w:rPr>
          <w:spacing w:val="-2"/>
        </w:rPr>
        <w:t>(Director)</w:t>
      </w:r>
    </w:p>
    <w:p w14:paraId="45614590" w14:textId="17BB8269" w:rsidR="00055B4A" w:rsidRPr="00C22EA3" w:rsidRDefault="00D86941" w:rsidP="00055B4A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spacing w:val="-2"/>
        </w:rPr>
      </w:pPr>
      <w:r w:rsidRPr="00C22EA3">
        <w:rPr>
          <w:spacing w:val="-2"/>
        </w:rPr>
        <w:t xml:space="preserve">Entrepreneurs and business dynamics in the city of Madrid. </w:t>
      </w:r>
      <w:r w:rsidR="00055B4A" w:rsidRPr="00C22EA3">
        <w:rPr>
          <w:spacing w:val="-2"/>
        </w:rPr>
        <w:t>Ayuntamiento de Madrid. 2004/2005 (</w:t>
      </w:r>
      <w:r w:rsidR="009F0260" w:rsidRPr="00C22EA3">
        <w:rPr>
          <w:spacing w:val="-2"/>
        </w:rPr>
        <w:t>Senior research</w:t>
      </w:r>
      <w:r w:rsidR="00055B4A" w:rsidRPr="00C22EA3">
        <w:rPr>
          <w:spacing w:val="-2"/>
        </w:rPr>
        <w:t>): Ayuntamiento de Madrid (Director)</w:t>
      </w:r>
    </w:p>
    <w:p w14:paraId="3FB66DC5" w14:textId="2855C4F8" w:rsidR="00055B4A" w:rsidRPr="00C22EA3" w:rsidRDefault="00D86941" w:rsidP="00055B4A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 w:after="54"/>
        <w:jc w:val="both"/>
        <w:rPr>
          <w:spacing w:val="-2"/>
        </w:rPr>
      </w:pPr>
      <w:r w:rsidRPr="00C22EA3">
        <w:rPr>
          <w:spacing w:val="-2"/>
        </w:rPr>
        <w:t>Methodology for project evaluation business development services. Iberoamerican Development Bank (IDB)</w:t>
      </w:r>
      <w:r w:rsidR="00055B4A" w:rsidRPr="00C22EA3">
        <w:rPr>
          <w:spacing w:val="-2"/>
        </w:rPr>
        <w:t>: Banco Iberoamericano 2002/</w:t>
      </w:r>
      <w:r w:rsidRPr="00C22EA3">
        <w:rPr>
          <w:spacing w:val="-2"/>
        </w:rPr>
        <w:t>20</w:t>
      </w:r>
      <w:r w:rsidR="00055B4A" w:rsidRPr="00C22EA3">
        <w:rPr>
          <w:spacing w:val="-2"/>
        </w:rPr>
        <w:t>03(</w:t>
      </w:r>
      <w:r w:rsidR="009F0260" w:rsidRPr="00C22EA3">
        <w:rPr>
          <w:spacing w:val="-2"/>
        </w:rPr>
        <w:t xml:space="preserve">Senior </w:t>
      </w:r>
      <w:r w:rsidR="00C22EA3" w:rsidRPr="00C22EA3">
        <w:rPr>
          <w:spacing w:val="-2"/>
        </w:rPr>
        <w:t>research</w:t>
      </w:r>
      <w:r w:rsidR="00055B4A" w:rsidRPr="00C22EA3">
        <w:rPr>
          <w:spacing w:val="-2"/>
        </w:rPr>
        <w:t>)</w:t>
      </w:r>
    </w:p>
    <w:p w14:paraId="549DEAD8" w14:textId="77777777" w:rsidR="00055B4A" w:rsidRPr="00C22EA3" w:rsidRDefault="00D86941" w:rsidP="00055B4A">
      <w:pPr>
        <w:pStyle w:val="Prrafodelista"/>
        <w:widowControl w:val="0"/>
        <w:numPr>
          <w:ilvl w:val="0"/>
          <w:numId w:val="7"/>
        </w:numPr>
        <w:tabs>
          <w:tab w:val="left" w:pos="-720"/>
        </w:tabs>
        <w:suppressAutoHyphens/>
        <w:spacing w:before="0"/>
        <w:jc w:val="both"/>
        <w:rPr>
          <w:spacing w:val="-2"/>
        </w:rPr>
      </w:pPr>
      <w:r w:rsidRPr="00C22EA3">
        <w:rPr>
          <w:spacing w:val="-2"/>
        </w:rPr>
        <w:t xml:space="preserve">Entrepreneurs and entrepreneurship in Spain at the dawn of the twenty-first century </w:t>
      </w:r>
      <w:r w:rsidR="00055B4A" w:rsidRPr="00C22EA3">
        <w:rPr>
          <w:spacing w:val="-2"/>
        </w:rPr>
        <w:t xml:space="preserve">(2001-2003).Fundación Rafael del Pino (codirector) </w:t>
      </w:r>
    </w:p>
    <w:p w14:paraId="494736DC" w14:textId="77777777" w:rsidR="00055B4A" w:rsidRPr="00C22EA3" w:rsidRDefault="00055B4A" w:rsidP="00055B4A">
      <w:pPr>
        <w:pStyle w:val="Prrafodelista"/>
        <w:widowControl w:val="0"/>
        <w:tabs>
          <w:tab w:val="left" w:pos="-720"/>
        </w:tabs>
        <w:suppressAutoHyphens/>
        <w:spacing w:before="0" w:after="0"/>
        <w:ind w:left="360"/>
        <w:jc w:val="both"/>
        <w:rPr>
          <w:b/>
          <w:i/>
        </w:rPr>
      </w:pPr>
    </w:p>
    <w:p w14:paraId="4C108052" w14:textId="77777777" w:rsidR="005A4037" w:rsidRPr="00C22EA3" w:rsidRDefault="005A4037" w:rsidP="00C00DF5">
      <w:pPr>
        <w:tabs>
          <w:tab w:val="left" w:pos="-720"/>
        </w:tabs>
        <w:suppressAutoHyphens/>
        <w:jc w:val="both"/>
        <w:rPr>
          <w:b/>
          <w:color w:val="000000" w:themeColor="text1"/>
          <w:spacing w:val="-2"/>
          <w:sz w:val="28"/>
          <w:szCs w:val="28"/>
        </w:rPr>
      </w:pPr>
      <w:r w:rsidRPr="00C22EA3">
        <w:rPr>
          <w:b/>
          <w:color w:val="000000" w:themeColor="text1"/>
          <w:spacing w:val="-2"/>
          <w:sz w:val="28"/>
          <w:szCs w:val="28"/>
        </w:rPr>
        <w:t>Books, Book Chapters</w:t>
      </w:r>
    </w:p>
    <w:p w14:paraId="3017A0EF" w14:textId="77777777" w:rsidR="005A4037" w:rsidRPr="00C22EA3" w:rsidRDefault="006C76D8" w:rsidP="005A4037">
      <w:pPr>
        <w:tabs>
          <w:tab w:val="left" w:pos="-720"/>
          <w:tab w:val="left" w:pos="0"/>
          <w:tab w:val="left" w:pos="720"/>
        </w:tabs>
        <w:suppressAutoHyphens/>
        <w:spacing w:before="0" w:after="0"/>
        <w:jc w:val="both"/>
        <w:rPr>
          <w:spacing w:val="-2"/>
        </w:rPr>
      </w:pPr>
      <w:r w:rsidRPr="00C22EA3">
        <w:rPr>
          <w:b/>
          <w:spacing w:val="-2"/>
        </w:rPr>
        <w:t>(BC</w:t>
      </w:r>
      <w:r w:rsidR="005A4037" w:rsidRPr="00C22EA3">
        <w:rPr>
          <w:b/>
          <w:spacing w:val="-2"/>
        </w:rPr>
        <w:t>)</w:t>
      </w:r>
      <w:r w:rsidR="005A4037" w:rsidRPr="00C22EA3">
        <w:rPr>
          <w:spacing w:val="-2"/>
        </w:rPr>
        <w:t xml:space="preserve"> Influencia de la actividad exportadora en la eficiencia de la empresa industrial (en La globalización: Un estudio interdi</w:t>
      </w:r>
      <w:r w:rsidRPr="00C22EA3">
        <w:rPr>
          <w:spacing w:val="-2"/>
        </w:rPr>
        <w:t>sciplinario) ISBN 84-8138-604-9</w:t>
      </w:r>
      <w:r w:rsidR="005A4037" w:rsidRPr="00C22EA3">
        <w:rPr>
          <w:spacing w:val="-2"/>
        </w:rPr>
        <w:t>8 (211-230) (2003)</w:t>
      </w:r>
    </w:p>
    <w:p w14:paraId="1585ADD2" w14:textId="77777777" w:rsidR="005A4037" w:rsidRPr="00C22EA3" w:rsidRDefault="006C76D8" w:rsidP="006C76D8">
      <w:pPr>
        <w:widowControl w:val="0"/>
        <w:tabs>
          <w:tab w:val="left" w:pos="-720"/>
        </w:tabs>
        <w:suppressAutoHyphens/>
        <w:spacing w:before="0" w:after="0"/>
        <w:jc w:val="both"/>
        <w:rPr>
          <w:spacing w:val="-2"/>
        </w:rPr>
      </w:pPr>
      <w:r w:rsidRPr="00C22EA3">
        <w:rPr>
          <w:b/>
          <w:spacing w:val="-2"/>
        </w:rPr>
        <w:t>(B</w:t>
      </w:r>
      <w:r w:rsidR="005A4037" w:rsidRPr="00C22EA3">
        <w:rPr>
          <w:b/>
          <w:spacing w:val="-2"/>
        </w:rPr>
        <w:t>)</w:t>
      </w:r>
      <w:r w:rsidR="005A4037" w:rsidRPr="00C22EA3">
        <w:rPr>
          <w:spacing w:val="-2"/>
        </w:rPr>
        <w:t xml:space="preserve"> Lecciones aprendidas en la promoción de mercados de servicios de desarrollo empresarial Banco Interamericano de desarrollo MSM-126 (2003)</w:t>
      </w:r>
    </w:p>
    <w:p w14:paraId="4469FF38" w14:textId="77777777" w:rsidR="005A4037" w:rsidRPr="00C22EA3" w:rsidRDefault="006C76D8" w:rsidP="006C76D8">
      <w:pPr>
        <w:tabs>
          <w:tab w:val="left" w:pos="-720"/>
          <w:tab w:val="left" w:pos="0"/>
          <w:tab w:val="left" w:pos="720"/>
        </w:tabs>
        <w:suppressAutoHyphens/>
        <w:spacing w:before="0" w:after="0"/>
        <w:jc w:val="both"/>
        <w:rPr>
          <w:spacing w:val="-2"/>
        </w:rPr>
      </w:pPr>
      <w:r w:rsidRPr="00C22EA3">
        <w:rPr>
          <w:b/>
          <w:spacing w:val="-2"/>
        </w:rPr>
        <w:t>(B</w:t>
      </w:r>
      <w:r w:rsidR="005A4037" w:rsidRPr="00C22EA3">
        <w:rPr>
          <w:b/>
          <w:spacing w:val="-2"/>
        </w:rPr>
        <w:t>)</w:t>
      </w:r>
      <w:r w:rsidR="005A4037" w:rsidRPr="00C22EA3">
        <w:rPr>
          <w:spacing w:val="-2"/>
        </w:rPr>
        <w:t xml:space="preserve"> Emprendedores y espíritu empresarial en España. Editorial Marcial Pons  219 páginas.  ISBN 84-9768-129-0 (2005)</w:t>
      </w:r>
    </w:p>
    <w:p w14:paraId="3170EE72" w14:textId="77777777" w:rsidR="005A4037" w:rsidRPr="00C22EA3" w:rsidRDefault="006C76D8" w:rsidP="006C76D8">
      <w:pPr>
        <w:tabs>
          <w:tab w:val="left" w:pos="-720"/>
        </w:tabs>
        <w:suppressAutoHyphens/>
        <w:spacing w:before="0" w:after="0"/>
        <w:jc w:val="both"/>
        <w:rPr>
          <w:rFonts w:cs="Arial"/>
        </w:rPr>
      </w:pPr>
      <w:r w:rsidRPr="00C22EA3">
        <w:rPr>
          <w:b/>
          <w:spacing w:val="-2"/>
        </w:rPr>
        <w:t>(B)</w:t>
      </w:r>
      <w:r w:rsidRPr="00C22EA3">
        <w:rPr>
          <w:spacing w:val="-2"/>
        </w:rPr>
        <w:t xml:space="preserve"> Manual para trabajos de investigación. Editorial Universidad de Alcalá. ISBN </w:t>
      </w:r>
      <w:r w:rsidRPr="00C22EA3">
        <w:rPr>
          <w:rFonts w:cs="Arial"/>
        </w:rPr>
        <w:t>978-84-695-9818-4(2014)</w:t>
      </w:r>
    </w:p>
    <w:p w14:paraId="547862DB" w14:textId="77777777" w:rsidR="006C76D8" w:rsidRPr="00C22EA3" w:rsidRDefault="006C76D8" w:rsidP="006C76D8">
      <w:pPr>
        <w:tabs>
          <w:tab w:val="left" w:pos="-720"/>
        </w:tabs>
        <w:suppressAutoHyphens/>
        <w:spacing w:before="0" w:after="0"/>
        <w:jc w:val="both"/>
        <w:rPr>
          <w:rFonts w:cs="Arial"/>
        </w:rPr>
      </w:pPr>
    </w:p>
    <w:p w14:paraId="2975446D" w14:textId="77777777" w:rsidR="006C76D8" w:rsidRPr="00C22EA3" w:rsidRDefault="006C76D8" w:rsidP="00003FB8">
      <w:pPr>
        <w:tabs>
          <w:tab w:val="left" w:pos="-720"/>
        </w:tabs>
        <w:suppressAutoHyphens/>
        <w:spacing w:before="0" w:after="0"/>
        <w:jc w:val="both"/>
        <w:rPr>
          <w:b/>
          <w:color w:val="000000" w:themeColor="text1"/>
          <w:spacing w:val="-2"/>
          <w:sz w:val="28"/>
          <w:szCs w:val="28"/>
        </w:rPr>
      </w:pPr>
      <w:r w:rsidRPr="00C22EA3">
        <w:rPr>
          <w:b/>
          <w:color w:val="000000" w:themeColor="text1"/>
          <w:spacing w:val="-2"/>
          <w:sz w:val="28"/>
          <w:szCs w:val="28"/>
        </w:rPr>
        <w:t>Presentations at Academic Conferences</w:t>
      </w:r>
      <w:r w:rsidRPr="00C22EA3">
        <w:rPr>
          <w:b/>
          <w:color w:val="000000" w:themeColor="text1"/>
          <w:spacing w:val="-2"/>
          <w:sz w:val="28"/>
          <w:szCs w:val="28"/>
        </w:rPr>
        <w:cr/>
      </w:r>
    </w:p>
    <w:p w14:paraId="12CECD69" w14:textId="77777777" w:rsidR="006C76D8" w:rsidRPr="00C22EA3" w:rsidRDefault="006C76D8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b/>
          <w:color w:val="000000" w:themeColor="text1"/>
          <w:spacing w:val="-2"/>
          <w:sz w:val="28"/>
          <w:szCs w:val="28"/>
        </w:rPr>
      </w:pPr>
      <w:r w:rsidRPr="00C22EA3">
        <w:rPr>
          <w:spacing w:val="-3"/>
        </w:rPr>
        <w:t xml:space="preserve">Brasil (Mannaus): </w:t>
      </w:r>
      <w:r w:rsidRPr="00C22EA3">
        <w:rPr>
          <w:rFonts w:eastAsia="Calibri" w:cs="Arial"/>
          <w:sz w:val="22"/>
        </w:rPr>
        <w:t>Instituto de Desenvolvimiento Económico, Rural e Tecnológico Dados da Amazonia</w:t>
      </w:r>
      <w:r w:rsidRPr="00C22EA3">
        <w:rPr>
          <w:rFonts w:cs="Arial"/>
          <w:sz w:val="22"/>
        </w:rPr>
        <w:t>.</w:t>
      </w:r>
      <w:r w:rsidRPr="00C22EA3">
        <w:rPr>
          <w:spacing w:val="-3"/>
        </w:rPr>
        <w:t xml:space="preserve"> (2008)</w:t>
      </w:r>
    </w:p>
    <w:p w14:paraId="22AAF762" w14:textId="77777777" w:rsidR="006C76D8" w:rsidRPr="00C22EA3" w:rsidRDefault="00003FB8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color w:val="000000" w:themeColor="text1"/>
          <w:spacing w:val="-2"/>
        </w:rPr>
        <w:t>Argentina (</w:t>
      </w:r>
      <w:r w:rsidR="006C76D8" w:rsidRPr="00C22EA3">
        <w:rPr>
          <w:color w:val="000000" w:themeColor="text1"/>
          <w:spacing w:val="-2"/>
        </w:rPr>
        <w:t>Salta): Universidad Nacional de Salta y Cámara de Comercio (2009,2010, 2011).</w:t>
      </w:r>
    </w:p>
    <w:p w14:paraId="13E133F6" w14:textId="2AE2FBDD" w:rsidR="00003FB8" w:rsidRPr="00C22EA3" w:rsidRDefault="00003FB8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color w:val="000000" w:themeColor="text1"/>
          <w:spacing w:val="-2"/>
        </w:rPr>
        <w:t>Bolivia (</w:t>
      </w:r>
      <w:r w:rsidR="006C76D8" w:rsidRPr="00C22EA3">
        <w:rPr>
          <w:color w:val="000000" w:themeColor="text1"/>
          <w:spacing w:val="-2"/>
        </w:rPr>
        <w:t xml:space="preserve">Tarija): Universidad </w:t>
      </w:r>
      <w:r w:rsidR="00CD57D4" w:rsidRPr="00C22EA3">
        <w:rPr>
          <w:color w:val="000000" w:themeColor="text1"/>
          <w:spacing w:val="-2"/>
        </w:rPr>
        <w:t>C</w:t>
      </w:r>
      <w:r w:rsidR="006C76D8" w:rsidRPr="00C22EA3">
        <w:rPr>
          <w:color w:val="000000" w:themeColor="text1"/>
          <w:spacing w:val="-2"/>
        </w:rPr>
        <w:t>atólica</w:t>
      </w:r>
      <w:r w:rsidRPr="00C22EA3">
        <w:rPr>
          <w:color w:val="000000" w:themeColor="text1"/>
          <w:spacing w:val="-2"/>
        </w:rPr>
        <w:t xml:space="preserve"> (2010).</w:t>
      </w:r>
    </w:p>
    <w:p w14:paraId="4193112D" w14:textId="77777777" w:rsidR="00003FB8" w:rsidRPr="00C22EA3" w:rsidRDefault="00003FB8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color w:val="000000" w:themeColor="text1"/>
          <w:spacing w:val="-2"/>
        </w:rPr>
        <w:t>Chile (Santiago de Chile): Universidad de Alcalá (2013)</w:t>
      </w:r>
    </w:p>
    <w:p w14:paraId="4206B6A7" w14:textId="77777777" w:rsidR="00003FB8" w:rsidRPr="00C22EA3" w:rsidRDefault="00003FB8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color w:val="000000" w:themeColor="text1"/>
          <w:spacing w:val="-2"/>
        </w:rPr>
        <w:t>Colombia (Villavicencio):</w:t>
      </w:r>
      <w:r w:rsidRPr="00C22EA3">
        <w:rPr>
          <w:spacing w:val="-3"/>
        </w:rPr>
        <w:t xml:space="preserve"> Universidad Santo Tomás, Universidad Unimeta, Universidad Ideas). (2013)</w:t>
      </w:r>
    </w:p>
    <w:p w14:paraId="1699ED34" w14:textId="60E50CAC" w:rsidR="00003FB8" w:rsidRPr="00C22EA3" w:rsidRDefault="00003FB8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spacing w:val="-3"/>
        </w:rPr>
        <w:t>Chile (Talca): Universidad de Talca (2014)</w:t>
      </w:r>
    </w:p>
    <w:p w14:paraId="4E2415F3" w14:textId="6B624AE2" w:rsidR="00CD57D4" w:rsidRPr="00C22EA3" w:rsidRDefault="00CD57D4" w:rsidP="00003FB8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spacing w:val="-3"/>
        </w:rPr>
        <w:t>Milan University (2018)</w:t>
      </w:r>
    </w:p>
    <w:p w14:paraId="2A2D90C6" w14:textId="77777777" w:rsidR="00003FB8" w:rsidRPr="00C22EA3" w:rsidRDefault="00003FB8" w:rsidP="006C76D8">
      <w:pPr>
        <w:tabs>
          <w:tab w:val="left" w:pos="-720"/>
        </w:tabs>
        <w:suppressAutoHyphens/>
        <w:spacing w:before="0" w:after="0"/>
        <w:jc w:val="both"/>
        <w:rPr>
          <w:color w:val="000000" w:themeColor="text1"/>
          <w:spacing w:val="-2"/>
        </w:rPr>
      </w:pPr>
      <w:r w:rsidRPr="00C22EA3">
        <w:rPr>
          <w:color w:val="000000" w:themeColor="text1"/>
          <w:spacing w:val="-2"/>
        </w:rPr>
        <w:t xml:space="preserve"> </w:t>
      </w:r>
    </w:p>
    <w:p w14:paraId="3117CE34" w14:textId="77777777" w:rsidR="006C76D8" w:rsidRPr="00C22EA3" w:rsidRDefault="00003FB8" w:rsidP="006C76D8">
      <w:pPr>
        <w:tabs>
          <w:tab w:val="left" w:pos="-720"/>
        </w:tabs>
        <w:suppressAutoHyphens/>
        <w:spacing w:before="0"/>
        <w:jc w:val="both"/>
        <w:rPr>
          <w:b/>
          <w:color w:val="000000" w:themeColor="text1"/>
          <w:spacing w:val="-2"/>
          <w:sz w:val="28"/>
          <w:szCs w:val="28"/>
        </w:rPr>
      </w:pPr>
      <w:r w:rsidRPr="00C22EA3">
        <w:rPr>
          <w:b/>
          <w:color w:val="000000" w:themeColor="text1"/>
          <w:spacing w:val="-2"/>
          <w:sz w:val="28"/>
          <w:szCs w:val="28"/>
        </w:rPr>
        <w:t>Other Merits</w:t>
      </w:r>
    </w:p>
    <w:p w14:paraId="794E654C" w14:textId="19A3E962" w:rsidR="00003FB8" w:rsidRPr="00C22EA3" w:rsidRDefault="00D86941" w:rsidP="00003FB8">
      <w:pPr>
        <w:pStyle w:val="Prrafodelista"/>
        <w:numPr>
          <w:ilvl w:val="0"/>
          <w:numId w:val="11"/>
        </w:numPr>
        <w:tabs>
          <w:tab w:val="left" w:pos="-720"/>
        </w:tabs>
        <w:suppressAutoHyphens/>
        <w:spacing w:before="0" w:after="0"/>
        <w:jc w:val="both"/>
        <w:rPr>
          <w:b/>
          <w:color w:val="000000" w:themeColor="text1"/>
          <w:spacing w:val="-2"/>
        </w:rPr>
      </w:pPr>
      <w:r w:rsidRPr="00C22EA3">
        <w:rPr>
          <w:b/>
          <w:color w:val="000000" w:themeColor="text1"/>
          <w:spacing w:val="-2"/>
        </w:rPr>
        <w:t>Computer Program</w:t>
      </w:r>
      <w:r w:rsidR="00003FB8" w:rsidRPr="00C22EA3">
        <w:rPr>
          <w:b/>
          <w:color w:val="000000" w:themeColor="text1"/>
          <w:spacing w:val="-2"/>
        </w:rPr>
        <w:t xml:space="preserve">: </w:t>
      </w:r>
      <w:r w:rsidR="00246A2A" w:rsidRPr="00C22EA3">
        <w:rPr>
          <w:color w:val="000000" w:themeColor="text1"/>
          <w:spacing w:val="-2"/>
        </w:rPr>
        <w:t>Stata</w:t>
      </w:r>
      <w:r w:rsidR="00003FB8" w:rsidRPr="00C22EA3">
        <w:rPr>
          <w:color w:val="000000" w:themeColor="text1"/>
          <w:spacing w:val="-2"/>
        </w:rPr>
        <w:t>, S</w:t>
      </w:r>
      <w:r w:rsidR="00246A2A" w:rsidRPr="00C22EA3">
        <w:rPr>
          <w:color w:val="000000" w:themeColor="text1"/>
          <w:spacing w:val="-2"/>
        </w:rPr>
        <w:t>tatgraphics, R, Gretl</w:t>
      </w:r>
      <w:r w:rsidR="00003FB8" w:rsidRPr="00C22EA3">
        <w:rPr>
          <w:color w:val="000000" w:themeColor="text1"/>
          <w:spacing w:val="-2"/>
        </w:rPr>
        <w:t>.</w:t>
      </w:r>
    </w:p>
    <w:p w14:paraId="4F910E98" w14:textId="7F00C874" w:rsidR="00003FB8" w:rsidRPr="00C22EA3" w:rsidRDefault="00003FB8" w:rsidP="00003FB8">
      <w:pPr>
        <w:pStyle w:val="Prrafodelista"/>
        <w:numPr>
          <w:ilvl w:val="0"/>
          <w:numId w:val="11"/>
        </w:numPr>
        <w:tabs>
          <w:tab w:val="left" w:pos="-720"/>
        </w:tabs>
        <w:suppressAutoHyphens/>
        <w:spacing w:before="0" w:after="0"/>
        <w:jc w:val="both"/>
        <w:rPr>
          <w:b/>
          <w:color w:val="000000" w:themeColor="text1"/>
          <w:spacing w:val="-2"/>
        </w:rPr>
      </w:pPr>
      <w:r w:rsidRPr="00C22EA3">
        <w:rPr>
          <w:b/>
          <w:color w:val="000000" w:themeColor="text1"/>
          <w:spacing w:val="-2"/>
        </w:rPr>
        <w:t>Languages:</w:t>
      </w:r>
      <w:r w:rsidRPr="00C22EA3">
        <w:rPr>
          <w:color w:val="000000" w:themeColor="text1"/>
          <w:spacing w:val="-2"/>
        </w:rPr>
        <w:t xml:space="preserve"> </w:t>
      </w:r>
      <w:r w:rsidR="00E27D2E" w:rsidRPr="00C22EA3">
        <w:rPr>
          <w:color w:val="000000" w:themeColor="text1"/>
          <w:spacing w:val="-2"/>
        </w:rPr>
        <w:t>Spanish</w:t>
      </w:r>
      <w:r w:rsidRPr="00C22EA3">
        <w:rPr>
          <w:color w:val="000000" w:themeColor="text1"/>
          <w:spacing w:val="-2"/>
        </w:rPr>
        <w:t xml:space="preserve">; </w:t>
      </w:r>
      <w:r w:rsidR="00E27D2E" w:rsidRPr="00C22EA3">
        <w:rPr>
          <w:color w:val="000000" w:themeColor="text1"/>
          <w:spacing w:val="-2"/>
        </w:rPr>
        <w:t>English</w:t>
      </w:r>
      <w:r w:rsidRPr="00C22EA3">
        <w:rPr>
          <w:color w:val="000000" w:themeColor="text1"/>
          <w:spacing w:val="-2"/>
        </w:rPr>
        <w:t xml:space="preserve">, </w:t>
      </w:r>
      <w:r w:rsidR="00E27D2E" w:rsidRPr="00C22EA3">
        <w:rPr>
          <w:color w:val="000000" w:themeColor="text1"/>
          <w:spacing w:val="-2"/>
        </w:rPr>
        <w:t>French</w:t>
      </w:r>
      <w:r w:rsidRPr="00C22EA3">
        <w:rPr>
          <w:color w:val="000000" w:themeColor="text1"/>
          <w:spacing w:val="-2"/>
        </w:rPr>
        <w:t>.</w:t>
      </w:r>
    </w:p>
    <w:p w14:paraId="41771F43" w14:textId="77777777" w:rsidR="00003FB8" w:rsidRPr="00C22EA3" w:rsidRDefault="00003FB8" w:rsidP="00003FB8">
      <w:pPr>
        <w:numPr>
          <w:ilvl w:val="0"/>
          <w:numId w:val="12"/>
        </w:numPr>
        <w:spacing w:before="0" w:after="0"/>
        <w:jc w:val="both"/>
        <w:rPr>
          <w:rStyle w:val="apple-converted-space"/>
          <w:rFonts w:ascii="Transit-Normal" w:hAnsi="Transit-Normal"/>
          <w:sz w:val="22"/>
          <w:szCs w:val="22"/>
        </w:rPr>
      </w:pPr>
      <w:r w:rsidRPr="00C22EA3">
        <w:rPr>
          <w:b/>
          <w:color w:val="000000" w:themeColor="text1"/>
          <w:spacing w:val="-2"/>
        </w:rPr>
        <w:t>Referee for:</w:t>
      </w:r>
      <w:r w:rsidRPr="00C22EA3">
        <w:rPr>
          <w:color w:val="000000" w:themeColor="text1"/>
          <w:spacing w:val="-2"/>
        </w:rPr>
        <w:t xml:space="preserve"> </w:t>
      </w:r>
      <w:r w:rsidR="000514B8" w:rsidRPr="00C22EA3">
        <w:rPr>
          <w:color w:val="000000" w:themeColor="text1"/>
          <w:spacing w:val="-2"/>
        </w:rPr>
        <w:t xml:space="preserve">Journal of Economic Studies, </w:t>
      </w:r>
      <w:r w:rsidRPr="00C22EA3">
        <w:rPr>
          <w:spacing w:val="-2"/>
        </w:rPr>
        <w:t xml:space="preserve">International Journal of Retail &amp; Distribution Management, International Journal Retailing Consumer Research, </w:t>
      </w:r>
      <w:r w:rsidRPr="00C22EA3">
        <w:rPr>
          <w:iCs/>
        </w:rPr>
        <w:t xml:space="preserve">Asia Pacific Strategic Management Journal, </w:t>
      </w:r>
      <w:r w:rsidRPr="00C22EA3">
        <w:t xml:space="preserve">Economía Industrial, Revista de Historia Económica, </w:t>
      </w:r>
      <w:r w:rsidRPr="00C22EA3">
        <w:rPr>
          <w:rStyle w:val="apple-style-span"/>
          <w:color w:val="000000"/>
        </w:rPr>
        <w:t>International Journal of Economics &amp;</w:t>
      </w:r>
      <w:r w:rsidRPr="00C22EA3">
        <w:rPr>
          <w:color w:val="000000"/>
        </w:rPr>
        <w:t xml:space="preserve"> </w:t>
      </w:r>
      <w:r w:rsidRPr="00C22EA3">
        <w:rPr>
          <w:rStyle w:val="apple-style-span"/>
          <w:color w:val="000000"/>
        </w:rPr>
        <w:t>Business Research</w:t>
      </w:r>
      <w:r w:rsidRPr="00C22EA3">
        <w:rPr>
          <w:rStyle w:val="apple-converted-space"/>
          <w:color w:val="000000"/>
        </w:rPr>
        <w:t xml:space="preserve">, Esic Market, </w:t>
      </w:r>
      <w:r w:rsidRPr="00C22EA3">
        <w:rPr>
          <w:bCs/>
        </w:rPr>
        <w:t xml:space="preserve">Journal of Business Economics and Management, </w:t>
      </w:r>
      <w:r w:rsidRPr="00C22EA3">
        <w:rPr>
          <w:rStyle w:val="apple-converted-space"/>
          <w:color w:val="000000"/>
        </w:rPr>
        <w:t>Utilities Policy, Revista de Docencia Universitaria</w:t>
      </w:r>
      <w:r w:rsidR="00E27D2E" w:rsidRPr="00C22EA3">
        <w:rPr>
          <w:rStyle w:val="apple-converted-space"/>
          <w:color w:val="000000"/>
        </w:rPr>
        <w:t>.</w:t>
      </w:r>
    </w:p>
    <w:p w14:paraId="11F722D6" w14:textId="77777777" w:rsidR="009954B7" w:rsidRPr="00C22EA3" w:rsidRDefault="009954B7" w:rsidP="00003FB8">
      <w:pPr>
        <w:numPr>
          <w:ilvl w:val="0"/>
          <w:numId w:val="12"/>
        </w:numPr>
        <w:spacing w:before="0" w:after="0"/>
        <w:jc w:val="both"/>
        <w:rPr>
          <w:rStyle w:val="apple-converted-space"/>
        </w:rPr>
      </w:pPr>
      <w:r w:rsidRPr="00C22EA3">
        <w:rPr>
          <w:rStyle w:val="apple-converted-space"/>
        </w:rPr>
        <w:t>Presentations at national and international conferences in economics and business (1996-present)</w:t>
      </w:r>
    </w:p>
    <w:p w14:paraId="510028E2" w14:textId="77777777" w:rsidR="00E27D2E" w:rsidRPr="00C22EA3" w:rsidRDefault="00E27D2E" w:rsidP="00003FB8">
      <w:pPr>
        <w:numPr>
          <w:ilvl w:val="0"/>
          <w:numId w:val="12"/>
        </w:numPr>
        <w:spacing w:before="0" w:after="0"/>
        <w:jc w:val="both"/>
        <w:rPr>
          <w:rFonts w:ascii="Transit-Normal" w:hAnsi="Transit-Normal"/>
          <w:sz w:val="22"/>
          <w:szCs w:val="22"/>
        </w:rPr>
      </w:pPr>
      <w:r w:rsidRPr="00C22EA3">
        <w:rPr>
          <w:b/>
          <w:spacing w:val="-3"/>
        </w:rPr>
        <w:t>Award</w:t>
      </w:r>
      <w:r w:rsidR="00C157E0" w:rsidRPr="00C22EA3">
        <w:rPr>
          <w:b/>
          <w:spacing w:val="-3"/>
        </w:rPr>
        <w:t>s</w:t>
      </w:r>
      <w:r w:rsidRPr="00C22EA3">
        <w:rPr>
          <w:spacing w:val="-3"/>
        </w:rPr>
        <w:t xml:space="preserve">: </w:t>
      </w:r>
    </w:p>
    <w:p w14:paraId="0E2D4856" w14:textId="77777777" w:rsidR="00E27D2E" w:rsidRPr="00C22EA3" w:rsidRDefault="00E27D2E" w:rsidP="00E27D2E">
      <w:pPr>
        <w:spacing w:before="0" w:after="0"/>
        <w:ind w:left="360"/>
        <w:jc w:val="both"/>
        <w:rPr>
          <w:spacing w:val="-2"/>
        </w:rPr>
      </w:pPr>
      <w:r w:rsidRPr="00C22EA3">
        <w:rPr>
          <w:spacing w:val="-3"/>
        </w:rPr>
        <w:t>- Fundación Rafael del Pino “Libre Empresa” for the book "</w:t>
      </w:r>
      <w:r w:rsidRPr="00C22EA3">
        <w:rPr>
          <w:spacing w:val="-2"/>
        </w:rPr>
        <w:t>Emprendedores y espíritu empresarial en  España 2005".</w:t>
      </w:r>
    </w:p>
    <w:p w14:paraId="7A3CC3BC" w14:textId="77777777" w:rsidR="00E27D2E" w:rsidRPr="00C22EA3" w:rsidRDefault="00E27D2E" w:rsidP="00E27D2E">
      <w:pPr>
        <w:spacing w:before="0" w:after="0"/>
        <w:ind w:left="360"/>
        <w:jc w:val="both"/>
        <w:rPr>
          <w:sz w:val="22"/>
          <w:szCs w:val="22"/>
        </w:rPr>
      </w:pPr>
      <w:r w:rsidRPr="00C22EA3">
        <w:rPr>
          <w:sz w:val="22"/>
          <w:szCs w:val="22"/>
        </w:rPr>
        <w:t>- Research Award finalist Joaquin Soler ACEDE 2006.</w:t>
      </w:r>
    </w:p>
    <w:p w14:paraId="082E01DB" w14:textId="77777777" w:rsidR="00E27D2E" w:rsidRPr="00C22EA3" w:rsidRDefault="00E27D2E" w:rsidP="00E27D2E">
      <w:pPr>
        <w:spacing w:before="0" w:after="0"/>
        <w:ind w:left="360"/>
        <w:jc w:val="both"/>
        <w:rPr>
          <w:sz w:val="22"/>
          <w:szCs w:val="22"/>
        </w:rPr>
      </w:pPr>
      <w:r w:rsidRPr="00C22EA3">
        <w:rPr>
          <w:sz w:val="22"/>
          <w:szCs w:val="22"/>
        </w:rPr>
        <w:t>- Finalist Best PDI (Professor) University of Alcalá (city campus) 2009.</w:t>
      </w:r>
    </w:p>
    <w:p w14:paraId="6809DA17" w14:textId="33F803DE" w:rsidR="00E27D2E" w:rsidRPr="00C22EA3" w:rsidRDefault="00C157E0" w:rsidP="009A3D3B">
      <w:pPr>
        <w:pStyle w:val="Prrafodelista"/>
        <w:numPr>
          <w:ilvl w:val="0"/>
          <w:numId w:val="14"/>
        </w:numPr>
        <w:spacing w:before="0" w:after="0"/>
        <w:jc w:val="both"/>
        <w:rPr>
          <w:b/>
        </w:rPr>
      </w:pPr>
      <w:r w:rsidRPr="00C22EA3">
        <w:rPr>
          <w:b/>
          <w:bCs/>
        </w:rPr>
        <w:t xml:space="preserve">Research </w:t>
      </w:r>
      <w:r w:rsidR="00E27D2E" w:rsidRPr="00C22EA3">
        <w:rPr>
          <w:b/>
          <w:bCs/>
        </w:rPr>
        <w:t xml:space="preserve">Director in </w:t>
      </w:r>
      <w:r w:rsidRPr="00C22EA3">
        <w:rPr>
          <w:b/>
          <w:bCs/>
        </w:rPr>
        <w:t xml:space="preserve">the </w:t>
      </w:r>
      <w:r w:rsidR="00E27D2E" w:rsidRPr="00C22EA3">
        <w:rPr>
          <w:b/>
          <w:bCs/>
        </w:rPr>
        <w:t>area</w:t>
      </w:r>
      <w:r w:rsidRPr="00C22EA3">
        <w:t xml:space="preserve"> </w:t>
      </w:r>
      <w:r w:rsidR="00CD57D4" w:rsidRPr="00C22EA3">
        <w:t xml:space="preserve">of Entrepreneurship Inseras </w:t>
      </w:r>
      <w:r w:rsidR="009A3D3B" w:rsidRPr="00C22EA3">
        <w:t xml:space="preserve">research </w:t>
      </w:r>
      <w:r w:rsidR="00CD57D4" w:rsidRPr="00C22EA3">
        <w:t>group</w:t>
      </w:r>
      <w:r w:rsidR="009A3D3B" w:rsidRPr="00C22EA3">
        <w:t xml:space="preserve"> UAH (2015-present). Senior research group Griegos (ESAP-Colombia) </w:t>
      </w:r>
      <w:r w:rsidR="009F0260" w:rsidRPr="00C22EA3">
        <w:lastRenderedPageBreak/>
        <w:t>(2015</w:t>
      </w:r>
      <w:r w:rsidR="009A3D3B" w:rsidRPr="00C22EA3">
        <w:t>-present).</w:t>
      </w:r>
      <w:r w:rsidR="009A3D3B" w:rsidRPr="00C22EA3">
        <w:rPr>
          <w:bCs/>
        </w:rPr>
        <w:t xml:space="preserve"> Director </w:t>
      </w:r>
      <w:r w:rsidR="009A3D3B" w:rsidRPr="00C22EA3">
        <w:t xml:space="preserve">in the area of </w:t>
      </w:r>
      <w:r w:rsidR="00CD57D4" w:rsidRPr="00C22EA3">
        <w:t>Analysis</w:t>
      </w:r>
      <w:r w:rsidR="00E27D2E" w:rsidRPr="00C22EA3">
        <w:t xml:space="preserve"> and Management</w:t>
      </w:r>
      <w:r w:rsidR="00286DFF" w:rsidRPr="00C22EA3">
        <w:t xml:space="preserve"> </w:t>
      </w:r>
      <w:r w:rsidR="00286DFF" w:rsidRPr="00C22EA3">
        <w:rPr>
          <w:i/>
        </w:rPr>
        <w:t>Instituto de Análisis Económico y Social</w:t>
      </w:r>
      <w:r w:rsidR="00286DFF" w:rsidRPr="00C22EA3">
        <w:rPr>
          <w:b/>
        </w:rPr>
        <w:t xml:space="preserve"> </w:t>
      </w:r>
      <w:r w:rsidR="00286DFF" w:rsidRPr="00C22EA3">
        <w:t>(2002-2004)</w:t>
      </w:r>
    </w:p>
    <w:p w14:paraId="5D0092A6" w14:textId="77777777" w:rsidR="00C157E0" w:rsidRPr="00C22EA3" w:rsidRDefault="00C157E0" w:rsidP="00286DFF">
      <w:pPr>
        <w:pStyle w:val="Prrafodelista"/>
        <w:numPr>
          <w:ilvl w:val="0"/>
          <w:numId w:val="14"/>
        </w:numPr>
        <w:spacing w:before="0" w:after="0"/>
        <w:jc w:val="both"/>
        <w:rPr>
          <w:b/>
        </w:rPr>
      </w:pPr>
      <w:r w:rsidRPr="00C22EA3">
        <w:t xml:space="preserve">Research Advisor: several ones </w:t>
      </w:r>
    </w:p>
    <w:p w14:paraId="7A06D287" w14:textId="77777777" w:rsidR="000472C9" w:rsidRPr="00C22EA3" w:rsidRDefault="000472C9" w:rsidP="005F18E6">
      <w:pPr>
        <w:spacing w:before="0" w:after="0"/>
        <w:rPr>
          <w:i/>
        </w:rPr>
      </w:pPr>
    </w:p>
    <w:sectPr w:rsidR="000472C9" w:rsidRPr="00C22EA3" w:rsidSect="004C48F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nsi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98"/>
    <w:multiLevelType w:val="hybridMultilevel"/>
    <w:tmpl w:val="EDB62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0DFD"/>
    <w:multiLevelType w:val="hybridMultilevel"/>
    <w:tmpl w:val="A036A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E3ECE"/>
    <w:multiLevelType w:val="hybridMultilevel"/>
    <w:tmpl w:val="4C7246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E0414"/>
    <w:multiLevelType w:val="hybridMultilevel"/>
    <w:tmpl w:val="3348C8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82816"/>
    <w:multiLevelType w:val="hybridMultilevel"/>
    <w:tmpl w:val="34D2C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7FF1"/>
    <w:multiLevelType w:val="hybridMultilevel"/>
    <w:tmpl w:val="52DEA3EC"/>
    <w:lvl w:ilvl="0" w:tplc="0EF6665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46D8"/>
    <w:multiLevelType w:val="hybridMultilevel"/>
    <w:tmpl w:val="05D04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415A0"/>
    <w:multiLevelType w:val="hybridMultilevel"/>
    <w:tmpl w:val="B19C4F0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2712C"/>
    <w:multiLevelType w:val="hybridMultilevel"/>
    <w:tmpl w:val="06B837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14FD9"/>
    <w:multiLevelType w:val="hybridMultilevel"/>
    <w:tmpl w:val="05A4B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DE24E5"/>
    <w:multiLevelType w:val="hybridMultilevel"/>
    <w:tmpl w:val="613A4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0544B"/>
    <w:multiLevelType w:val="hybridMultilevel"/>
    <w:tmpl w:val="025E26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37762A"/>
    <w:multiLevelType w:val="hybridMultilevel"/>
    <w:tmpl w:val="08E2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36D72"/>
    <w:multiLevelType w:val="hybridMultilevel"/>
    <w:tmpl w:val="06BA4C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E07"/>
    <w:rsid w:val="00003FB8"/>
    <w:rsid w:val="000472C9"/>
    <w:rsid w:val="000514B8"/>
    <w:rsid w:val="00055B4A"/>
    <w:rsid w:val="000914BF"/>
    <w:rsid w:val="000C4D3E"/>
    <w:rsid w:val="00172879"/>
    <w:rsid w:val="001E6314"/>
    <w:rsid w:val="00246A2A"/>
    <w:rsid w:val="00286DFF"/>
    <w:rsid w:val="002C08C4"/>
    <w:rsid w:val="0032576D"/>
    <w:rsid w:val="0035116F"/>
    <w:rsid w:val="00386D75"/>
    <w:rsid w:val="00401248"/>
    <w:rsid w:val="00494AA8"/>
    <w:rsid w:val="004C48F9"/>
    <w:rsid w:val="004F2D24"/>
    <w:rsid w:val="005405CB"/>
    <w:rsid w:val="00541966"/>
    <w:rsid w:val="00572C60"/>
    <w:rsid w:val="005A4037"/>
    <w:rsid w:val="005D5A14"/>
    <w:rsid w:val="005F18E6"/>
    <w:rsid w:val="006A4C08"/>
    <w:rsid w:val="006B7F40"/>
    <w:rsid w:val="006C76D8"/>
    <w:rsid w:val="006E743E"/>
    <w:rsid w:val="00754F53"/>
    <w:rsid w:val="00755E0C"/>
    <w:rsid w:val="007A78F9"/>
    <w:rsid w:val="007B3B94"/>
    <w:rsid w:val="007C22CB"/>
    <w:rsid w:val="007E63C1"/>
    <w:rsid w:val="008206BA"/>
    <w:rsid w:val="008D337E"/>
    <w:rsid w:val="008F75A3"/>
    <w:rsid w:val="0097331D"/>
    <w:rsid w:val="009954B7"/>
    <w:rsid w:val="009A3D3B"/>
    <w:rsid w:val="009F0260"/>
    <w:rsid w:val="009F196F"/>
    <w:rsid w:val="00A37A08"/>
    <w:rsid w:val="00A44E21"/>
    <w:rsid w:val="00A561DC"/>
    <w:rsid w:val="00A75CDF"/>
    <w:rsid w:val="00B2610D"/>
    <w:rsid w:val="00BB3E07"/>
    <w:rsid w:val="00BF0491"/>
    <w:rsid w:val="00C00DF5"/>
    <w:rsid w:val="00C157E0"/>
    <w:rsid w:val="00C22EA3"/>
    <w:rsid w:val="00C937ED"/>
    <w:rsid w:val="00CC1AED"/>
    <w:rsid w:val="00CD57D4"/>
    <w:rsid w:val="00D66E94"/>
    <w:rsid w:val="00D86941"/>
    <w:rsid w:val="00DC30BF"/>
    <w:rsid w:val="00E01CBB"/>
    <w:rsid w:val="00E27D2E"/>
    <w:rsid w:val="00ED38CD"/>
    <w:rsid w:val="00F223EB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8E67"/>
  <w15:docId w15:val="{9055CEEC-9F46-4D30-8283-E66662B5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="Times New Roman"/>
        <w:snapToGrid w:val="0"/>
        <w:sz w:val="24"/>
        <w:szCs w:val="24"/>
        <w:lang w:val="es-ES" w:eastAsia="en-US" w:bidi="ar-SA"/>
      </w:rPr>
    </w:rPrDefault>
    <w:pPrDefault>
      <w:pPr>
        <w:spacing w:before="240" w:after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D7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8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8E6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9733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331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00DF5"/>
  </w:style>
  <w:style w:type="character" w:customStyle="1" w:styleId="apple-style-span">
    <w:name w:val="apple-style-span"/>
    <w:basedOn w:val="Fuentedeprrafopredeter"/>
    <w:rsid w:val="00C00DF5"/>
  </w:style>
  <w:style w:type="paragraph" w:customStyle="1" w:styleId="Default">
    <w:name w:val="Default"/>
    <w:rsid w:val="0035116F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napToGrid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usto.dejorge@uah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JUSMI</dc:creator>
  <cp:lastModifiedBy>Milagros Huertas</cp:lastModifiedBy>
  <cp:revision>14</cp:revision>
  <dcterms:created xsi:type="dcterms:W3CDTF">2014-11-15T20:04:00Z</dcterms:created>
  <dcterms:modified xsi:type="dcterms:W3CDTF">2019-10-09T14:00:00Z</dcterms:modified>
</cp:coreProperties>
</file>